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215B1" w14:textId="77777777" w:rsidR="002970D3" w:rsidRPr="002970D3" w:rsidRDefault="002970D3" w:rsidP="002970D3">
      <w:pPr>
        <w:shd w:val="clear" w:color="auto" w:fill="FFFFFF"/>
        <w:rPr>
          <w:rFonts w:ascii="Cambria" w:hAnsi="Cambria"/>
          <w:color w:val="000000"/>
        </w:rPr>
      </w:pPr>
      <w:r w:rsidRPr="002970D3">
        <w:rPr>
          <w:rFonts w:ascii="Cambria" w:eastAsia="바탕" w:hAnsi="Cambria"/>
          <w:b/>
          <w:bCs/>
          <w:color w:val="000000"/>
          <w:sz w:val="28"/>
          <w:szCs w:val="28"/>
          <w:lang w:eastAsia="ko-KR"/>
        </w:rPr>
        <w:t>하이델</w:t>
      </w:r>
      <w:r w:rsidRPr="002970D3">
        <w:rPr>
          <w:rFonts w:ascii="Cambria" w:eastAsia="바탕" w:hAnsi="Cambria"/>
          <w:b/>
          <w:bCs/>
          <w:color w:val="000000"/>
          <w:sz w:val="28"/>
          <w:szCs w:val="28"/>
          <w:lang w:eastAsia="ko-KR"/>
        </w:rPr>
        <w:t xml:space="preserve"> </w:t>
      </w:r>
      <w:r w:rsidRPr="002970D3">
        <w:rPr>
          <w:rFonts w:ascii="Cambria" w:eastAsia="바탕" w:hAnsi="Cambria"/>
          <w:b/>
          <w:bCs/>
          <w:color w:val="000000"/>
          <w:sz w:val="28"/>
          <w:szCs w:val="28"/>
          <w:lang w:eastAsia="ko-KR"/>
        </w:rPr>
        <w:t>베르그</w:t>
      </w:r>
      <w:r w:rsidRPr="002970D3">
        <w:rPr>
          <w:rFonts w:ascii="Cambria" w:eastAsia="바탕" w:hAnsi="Cambria"/>
          <w:b/>
          <w:bCs/>
          <w:color w:val="000000"/>
          <w:sz w:val="28"/>
          <w:szCs w:val="28"/>
          <w:lang w:eastAsia="ko-KR"/>
        </w:rPr>
        <w:t xml:space="preserve"> </w:t>
      </w:r>
      <w:r w:rsidRPr="002970D3">
        <w:rPr>
          <w:rFonts w:ascii="Cambria" w:eastAsia="바탕" w:hAnsi="Cambria"/>
          <w:b/>
          <w:bCs/>
          <w:color w:val="000000"/>
          <w:sz w:val="28"/>
          <w:szCs w:val="28"/>
          <w:lang w:eastAsia="ko-KR"/>
        </w:rPr>
        <w:t>요리문답</w:t>
      </w:r>
      <w:r w:rsidRPr="002970D3">
        <w:rPr>
          <w:rFonts w:ascii="Cambria" w:eastAsia="바탕" w:hAnsi="Cambria"/>
          <w:b/>
          <w:bCs/>
          <w:color w:val="000000"/>
          <w:sz w:val="28"/>
          <w:szCs w:val="28"/>
        </w:rPr>
        <w:t>(The Heidelberg Catechism)</w:t>
      </w:r>
    </w:p>
    <w:p w14:paraId="1B072329" w14:textId="77777777" w:rsidR="002970D3" w:rsidRPr="002970D3" w:rsidRDefault="002970D3" w:rsidP="002970D3">
      <w:pPr>
        <w:shd w:val="clear" w:color="auto" w:fill="FFFFFF"/>
        <w:rPr>
          <w:rFonts w:ascii="Cambria" w:hAnsi="Cambria"/>
          <w:color w:val="000000"/>
        </w:rPr>
      </w:pPr>
      <w:r w:rsidRPr="002970D3">
        <w:rPr>
          <w:rFonts w:ascii="Cambria" w:eastAsia="바탕" w:hAnsi="Cambria"/>
          <w:b/>
          <w:bCs/>
          <w:color w:val="000000"/>
          <w:sz w:val="28"/>
          <w:szCs w:val="28"/>
        </w:rPr>
        <w:t> </w:t>
      </w:r>
    </w:p>
    <w:p w14:paraId="7BDC991C" w14:textId="77777777" w:rsidR="002970D3" w:rsidRPr="002970D3" w:rsidRDefault="002970D3" w:rsidP="002970D3">
      <w:pPr>
        <w:shd w:val="clear" w:color="auto" w:fill="FFFFFF"/>
        <w:rPr>
          <w:rFonts w:ascii="Cambria" w:hAnsi="Cambria"/>
          <w:color w:val="000000"/>
        </w:rPr>
      </w:pPr>
      <w:r w:rsidRPr="002970D3">
        <w:rPr>
          <w:rFonts w:ascii="Cambria" w:eastAsia="바탕" w:hAnsi="Cambria"/>
          <w:b/>
          <w:bCs/>
          <w:color w:val="000000"/>
          <w:sz w:val="28"/>
          <w:szCs w:val="28"/>
        </w:rPr>
        <w:t>&lt;</w:t>
      </w:r>
      <w:r w:rsidRPr="002970D3">
        <w:rPr>
          <w:rFonts w:ascii="Cambria" w:eastAsia="바탕" w:hAnsi="Cambria"/>
          <w:b/>
          <w:bCs/>
          <w:color w:val="000000"/>
          <w:sz w:val="28"/>
          <w:szCs w:val="28"/>
          <w:lang w:eastAsia="ko-KR"/>
        </w:rPr>
        <w:t>제</w:t>
      </w:r>
      <w:r w:rsidRPr="002970D3">
        <w:rPr>
          <w:rFonts w:ascii="Cambria" w:eastAsia="바탕" w:hAnsi="Cambria"/>
          <w:b/>
          <w:bCs/>
          <w:color w:val="000000"/>
          <w:sz w:val="28"/>
          <w:szCs w:val="28"/>
          <w:lang w:eastAsia="ko-KR"/>
        </w:rPr>
        <w:t> </w:t>
      </w:r>
      <w:r w:rsidRPr="002970D3">
        <w:rPr>
          <w:rFonts w:ascii="Cambria" w:eastAsia="바탕" w:hAnsi="Cambria"/>
          <w:b/>
          <w:bCs/>
          <w:color w:val="000000"/>
          <w:sz w:val="28"/>
          <w:szCs w:val="28"/>
        </w:rPr>
        <w:t>2 </w:t>
      </w:r>
      <w:r w:rsidRPr="002970D3">
        <w:rPr>
          <w:rFonts w:ascii="Cambria" w:eastAsia="바탕" w:hAnsi="Cambria"/>
          <w:b/>
          <w:bCs/>
          <w:color w:val="000000"/>
          <w:sz w:val="28"/>
          <w:szCs w:val="28"/>
          <w:lang w:eastAsia="ko-KR"/>
        </w:rPr>
        <w:t>부</w:t>
      </w:r>
      <w:r w:rsidRPr="002970D3">
        <w:rPr>
          <w:rFonts w:ascii="Cambria" w:eastAsia="바탕" w:hAnsi="Cambria"/>
          <w:b/>
          <w:bCs/>
          <w:color w:val="000000"/>
          <w:sz w:val="28"/>
          <w:szCs w:val="28"/>
        </w:rPr>
        <w:t>&gt;</w:t>
      </w:r>
    </w:p>
    <w:p w14:paraId="58EAB05F" w14:textId="77777777" w:rsidR="002970D3" w:rsidRPr="002970D3" w:rsidRDefault="002970D3" w:rsidP="002970D3">
      <w:pPr>
        <w:shd w:val="clear" w:color="auto" w:fill="FFFFFF"/>
        <w:rPr>
          <w:rFonts w:ascii="Cambria" w:hAnsi="Cambria"/>
          <w:color w:val="000000"/>
        </w:rPr>
      </w:pPr>
      <w:r w:rsidRPr="002970D3">
        <w:rPr>
          <w:rFonts w:ascii="Cambria" w:eastAsia="바탕" w:hAnsi="Cambria"/>
          <w:b/>
          <w:bCs/>
          <w:color w:val="000000"/>
          <w:sz w:val="28"/>
          <w:szCs w:val="28"/>
          <w:lang w:eastAsia="ko-KR"/>
        </w:rPr>
        <w:t>일곱</w:t>
      </w:r>
      <w:r w:rsidRPr="002970D3">
        <w:rPr>
          <w:rFonts w:ascii="Cambria" w:eastAsia="바탕" w:hAnsi="Cambria"/>
          <w:b/>
          <w:bCs/>
          <w:color w:val="000000"/>
          <w:sz w:val="28"/>
          <w:szCs w:val="28"/>
          <w:lang w:eastAsia="ko-KR"/>
        </w:rPr>
        <w:t xml:space="preserve"> </w:t>
      </w:r>
      <w:r w:rsidRPr="002970D3">
        <w:rPr>
          <w:rFonts w:ascii="Cambria" w:eastAsia="바탕" w:hAnsi="Cambria"/>
          <w:b/>
          <w:bCs/>
          <w:color w:val="000000"/>
          <w:sz w:val="28"/>
          <w:szCs w:val="28"/>
          <w:lang w:eastAsia="ko-KR"/>
        </w:rPr>
        <w:t>번째</w:t>
      </w:r>
      <w:r w:rsidRPr="002970D3">
        <w:rPr>
          <w:rFonts w:ascii="Cambria" w:eastAsia="바탕" w:hAnsi="Cambria"/>
          <w:b/>
          <w:bCs/>
          <w:color w:val="000000"/>
          <w:sz w:val="28"/>
          <w:szCs w:val="28"/>
          <w:lang w:eastAsia="ko-KR"/>
        </w:rPr>
        <w:t xml:space="preserve"> </w:t>
      </w:r>
      <w:r w:rsidRPr="002970D3">
        <w:rPr>
          <w:rFonts w:ascii="Cambria" w:eastAsia="바탕" w:hAnsi="Cambria"/>
          <w:b/>
          <w:bCs/>
          <w:color w:val="000000"/>
          <w:sz w:val="28"/>
          <w:szCs w:val="28"/>
          <w:lang w:eastAsia="ko-KR"/>
        </w:rPr>
        <w:t>주일</w:t>
      </w:r>
      <w:r w:rsidRPr="002970D3">
        <w:rPr>
          <w:rFonts w:ascii="Cambria" w:eastAsia="바탕" w:hAnsi="Cambria"/>
          <w:b/>
          <w:bCs/>
          <w:color w:val="000000"/>
          <w:sz w:val="28"/>
          <w:szCs w:val="28"/>
        </w:rPr>
        <w:t>(</w:t>
      </w:r>
      <w:r w:rsidRPr="002970D3">
        <w:rPr>
          <w:rFonts w:ascii="Cambria" w:eastAsia="바탕" w:hAnsi="Cambria"/>
          <w:b/>
          <w:bCs/>
          <w:color w:val="000000"/>
          <w:sz w:val="28"/>
          <w:szCs w:val="28"/>
          <w:lang w:eastAsia="ko-KR"/>
        </w:rPr>
        <w:t>주의</w:t>
      </w:r>
      <w:r w:rsidRPr="002970D3">
        <w:rPr>
          <w:rFonts w:ascii="Cambria" w:eastAsia="바탕" w:hAnsi="Cambria"/>
          <w:b/>
          <w:bCs/>
          <w:color w:val="000000"/>
          <w:sz w:val="28"/>
          <w:szCs w:val="28"/>
          <w:lang w:eastAsia="ko-KR"/>
        </w:rPr>
        <w:t xml:space="preserve"> </w:t>
      </w:r>
      <w:r w:rsidRPr="002970D3">
        <w:rPr>
          <w:rFonts w:ascii="Cambria" w:eastAsia="바탕" w:hAnsi="Cambria"/>
          <w:b/>
          <w:bCs/>
          <w:color w:val="000000"/>
          <w:sz w:val="28"/>
          <w:szCs w:val="28"/>
          <w:lang w:eastAsia="ko-KR"/>
        </w:rPr>
        <w:t>날</w:t>
      </w:r>
      <w:r w:rsidRPr="002970D3">
        <w:rPr>
          <w:rFonts w:ascii="Cambria" w:eastAsia="바탕" w:hAnsi="Cambria"/>
          <w:b/>
          <w:bCs/>
          <w:color w:val="000000"/>
          <w:sz w:val="28"/>
          <w:szCs w:val="28"/>
        </w:rPr>
        <w:t>) (LORD</w:t>
      </w:r>
      <w:r w:rsidRPr="002970D3">
        <w:rPr>
          <w:rFonts w:ascii="Cambria" w:eastAsia="바탕" w:hAnsi="Cambria"/>
          <w:b/>
          <w:bCs/>
          <w:color w:val="000000"/>
          <w:sz w:val="28"/>
          <w:szCs w:val="28"/>
          <w:lang w:eastAsia="ko-KR"/>
        </w:rPr>
        <w:t>’</w:t>
      </w:r>
      <w:r w:rsidRPr="002970D3">
        <w:rPr>
          <w:rFonts w:ascii="Cambria" w:eastAsia="바탕" w:hAnsi="Cambria"/>
          <w:b/>
          <w:bCs/>
          <w:color w:val="000000"/>
          <w:sz w:val="28"/>
          <w:szCs w:val="28"/>
        </w:rPr>
        <w:t>s Day 7)</w:t>
      </w:r>
    </w:p>
    <w:p w14:paraId="3E7D0740" w14:textId="77777777" w:rsidR="002970D3" w:rsidRPr="002970D3" w:rsidRDefault="002970D3" w:rsidP="002970D3">
      <w:pPr>
        <w:shd w:val="clear" w:color="auto" w:fill="FFFFFF"/>
        <w:rPr>
          <w:rFonts w:ascii="Cambria" w:hAnsi="Cambria"/>
          <w:color w:val="000000"/>
        </w:rPr>
      </w:pPr>
      <w:r w:rsidRPr="002970D3">
        <w:rPr>
          <w:rFonts w:ascii="Cambria" w:eastAsia="바탕" w:hAnsi="Cambria"/>
          <w:color w:val="141412"/>
        </w:rPr>
        <w:br/>
      </w:r>
      <w:proofErr w:type="gramStart"/>
      <w:r w:rsidRPr="002970D3">
        <w:rPr>
          <w:rFonts w:ascii="Cambria" w:eastAsia="바탕" w:hAnsi="Cambria"/>
          <w:b/>
          <w:bCs/>
          <w:color w:val="141412"/>
          <w:sz w:val="26"/>
          <w:szCs w:val="26"/>
          <w:shd w:val="clear" w:color="auto" w:fill="FFFFFF"/>
        </w:rPr>
        <w:t>20</w:t>
      </w:r>
      <w:r w:rsidRPr="002970D3">
        <w:rPr>
          <w:rFonts w:ascii="Cambria" w:eastAsia="바탕" w:hAnsi="Cambria"/>
          <w:b/>
          <w:bCs/>
          <w:color w:val="141412"/>
          <w:sz w:val="26"/>
          <w:szCs w:val="26"/>
          <w:shd w:val="clear" w:color="auto" w:fill="FFFFFF"/>
        </w:rPr>
        <w:t>문</w:t>
      </w:r>
      <w:r w:rsidRPr="002970D3">
        <w:rPr>
          <w:rFonts w:ascii="Cambria" w:eastAsia="바탕" w:hAnsi="Cambria"/>
          <w:b/>
          <w:bCs/>
          <w:color w:val="141412"/>
          <w:sz w:val="26"/>
          <w:szCs w:val="26"/>
          <w:shd w:val="clear" w:color="auto" w:fill="FFFFFF"/>
        </w:rPr>
        <w:t xml:space="preserve">) </w:t>
      </w:r>
      <w:proofErr w:type="spellStart"/>
      <w:r w:rsidRPr="002970D3">
        <w:rPr>
          <w:rFonts w:ascii="Cambria" w:eastAsia="바탕" w:hAnsi="Cambria"/>
          <w:b/>
          <w:bCs/>
          <w:color w:val="141412"/>
          <w:sz w:val="26"/>
          <w:szCs w:val="26"/>
          <w:shd w:val="clear" w:color="auto" w:fill="FFFFFF"/>
        </w:rPr>
        <w:t>그렇다면</w:t>
      </w:r>
      <w:proofErr w:type="spellEnd"/>
      <w:r w:rsidRPr="002970D3">
        <w:rPr>
          <w:rFonts w:ascii="Cambria" w:eastAsia="바탕" w:hAnsi="Cambria"/>
          <w:b/>
          <w:bCs/>
          <w:color w:val="141412"/>
          <w:sz w:val="26"/>
          <w:szCs w:val="26"/>
          <w:shd w:val="clear" w:color="auto" w:fill="FFFFFF"/>
        </w:rPr>
        <w:t xml:space="preserve"> </w:t>
      </w:r>
      <w:proofErr w:type="spellStart"/>
      <w:r w:rsidRPr="002970D3">
        <w:rPr>
          <w:rFonts w:ascii="Cambria" w:eastAsia="바탕" w:hAnsi="Cambria"/>
          <w:b/>
          <w:bCs/>
          <w:color w:val="141412"/>
          <w:sz w:val="26"/>
          <w:szCs w:val="26"/>
          <w:shd w:val="clear" w:color="auto" w:fill="FFFFFF"/>
        </w:rPr>
        <w:t>아담때문에</w:t>
      </w:r>
      <w:proofErr w:type="spellEnd"/>
      <w:r w:rsidRPr="002970D3">
        <w:rPr>
          <w:rFonts w:ascii="Cambria" w:eastAsia="바탕" w:hAnsi="Cambria"/>
          <w:b/>
          <w:bCs/>
          <w:color w:val="141412"/>
          <w:sz w:val="26"/>
          <w:szCs w:val="26"/>
          <w:shd w:val="clear" w:color="auto" w:fill="FFFFFF"/>
        </w:rPr>
        <w:t xml:space="preserve"> </w:t>
      </w:r>
      <w:proofErr w:type="spellStart"/>
      <w:r w:rsidRPr="002970D3">
        <w:rPr>
          <w:rFonts w:ascii="Cambria" w:eastAsia="바탕" w:hAnsi="Cambria"/>
          <w:b/>
          <w:bCs/>
          <w:color w:val="141412"/>
          <w:sz w:val="26"/>
          <w:szCs w:val="26"/>
          <w:shd w:val="clear" w:color="auto" w:fill="FFFFFF"/>
        </w:rPr>
        <w:t>모든</w:t>
      </w:r>
      <w:proofErr w:type="spellEnd"/>
      <w:r w:rsidRPr="002970D3">
        <w:rPr>
          <w:rFonts w:ascii="Cambria" w:eastAsia="바탕" w:hAnsi="Cambria"/>
          <w:b/>
          <w:bCs/>
          <w:color w:val="141412"/>
          <w:sz w:val="26"/>
          <w:szCs w:val="26"/>
          <w:shd w:val="clear" w:color="auto" w:fill="FFFFFF"/>
        </w:rPr>
        <w:t xml:space="preserve"> </w:t>
      </w:r>
      <w:proofErr w:type="spellStart"/>
      <w:r w:rsidRPr="002970D3">
        <w:rPr>
          <w:rFonts w:ascii="Cambria" w:eastAsia="바탕" w:hAnsi="Cambria"/>
          <w:b/>
          <w:bCs/>
          <w:color w:val="141412"/>
          <w:sz w:val="26"/>
          <w:szCs w:val="26"/>
          <w:shd w:val="clear" w:color="auto" w:fill="FFFFFF"/>
        </w:rPr>
        <w:t>사람들이</w:t>
      </w:r>
      <w:proofErr w:type="spellEnd"/>
      <w:r w:rsidRPr="002970D3">
        <w:rPr>
          <w:rFonts w:ascii="Cambria" w:eastAsia="바탕" w:hAnsi="Cambria"/>
          <w:b/>
          <w:bCs/>
          <w:color w:val="141412"/>
          <w:sz w:val="26"/>
          <w:szCs w:val="26"/>
          <w:shd w:val="clear" w:color="auto" w:fill="FFFFFF"/>
        </w:rPr>
        <w:t xml:space="preserve"> </w:t>
      </w:r>
      <w:proofErr w:type="spellStart"/>
      <w:r w:rsidRPr="002970D3">
        <w:rPr>
          <w:rFonts w:ascii="Cambria" w:eastAsia="바탕" w:hAnsi="Cambria"/>
          <w:b/>
          <w:bCs/>
          <w:color w:val="141412"/>
          <w:sz w:val="26"/>
          <w:szCs w:val="26"/>
          <w:shd w:val="clear" w:color="auto" w:fill="FFFFFF"/>
        </w:rPr>
        <w:t>멸망했듯이</w:t>
      </w:r>
      <w:proofErr w:type="spellEnd"/>
      <w:r w:rsidRPr="002970D3">
        <w:rPr>
          <w:rFonts w:ascii="Cambria" w:eastAsia="바탕" w:hAnsi="Cambria"/>
          <w:b/>
          <w:bCs/>
          <w:color w:val="141412"/>
          <w:sz w:val="26"/>
          <w:szCs w:val="26"/>
          <w:shd w:val="clear" w:color="auto" w:fill="FFFFFF"/>
        </w:rPr>
        <w:t xml:space="preserve">, </w:t>
      </w:r>
      <w:proofErr w:type="spellStart"/>
      <w:r w:rsidRPr="002970D3">
        <w:rPr>
          <w:rFonts w:ascii="Cambria" w:eastAsia="바탕" w:hAnsi="Cambria"/>
          <w:b/>
          <w:bCs/>
          <w:color w:val="141412"/>
          <w:sz w:val="26"/>
          <w:szCs w:val="26"/>
          <w:shd w:val="clear" w:color="auto" w:fill="FFFFFF"/>
        </w:rPr>
        <w:t>그리스도를</w:t>
      </w:r>
      <w:proofErr w:type="spellEnd"/>
      <w:r w:rsidRPr="002970D3">
        <w:rPr>
          <w:rFonts w:ascii="Cambria" w:eastAsia="바탕" w:hAnsi="Cambria"/>
          <w:b/>
          <w:bCs/>
          <w:color w:val="141412"/>
          <w:sz w:val="26"/>
          <w:szCs w:val="26"/>
          <w:shd w:val="clear" w:color="auto" w:fill="FFFFFF"/>
        </w:rPr>
        <w:t xml:space="preserve"> </w:t>
      </w:r>
      <w:proofErr w:type="spellStart"/>
      <w:r w:rsidRPr="002970D3">
        <w:rPr>
          <w:rFonts w:ascii="Cambria" w:eastAsia="바탕" w:hAnsi="Cambria"/>
          <w:b/>
          <w:bCs/>
          <w:color w:val="141412"/>
          <w:sz w:val="26"/>
          <w:szCs w:val="26"/>
          <w:shd w:val="clear" w:color="auto" w:fill="FFFFFF"/>
        </w:rPr>
        <w:t>통하여</w:t>
      </w:r>
      <w:proofErr w:type="spellEnd"/>
      <w:r w:rsidRPr="002970D3">
        <w:rPr>
          <w:rFonts w:ascii="Cambria" w:eastAsia="바탕" w:hAnsi="Cambria"/>
          <w:b/>
          <w:bCs/>
          <w:color w:val="141412"/>
          <w:sz w:val="26"/>
          <w:szCs w:val="26"/>
          <w:shd w:val="clear" w:color="auto" w:fill="FFFFFF"/>
        </w:rPr>
        <w:t xml:space="preserve"> </w:t>
      </w:r>
      <w:proofErr w:type="spellStart"/>
      <w:r w:rsidRPr="002970D3">
        <w:rPr>
          <w:rFonts w:ascii="Cambria" w:eastAsia="바탕" w:hAnsi="Cambria"/>
          <w:b/>
          <w:bCs/>
          <w:color w:val="141412"/>
          <w:sz w:val="26"/>
          <w:szCs w:val="26"/>
          <w:shd w:val="clear" w:color="auto" w:fill="FFFFFF"/>
        </w:rPr>
        <w:t>모든</w:t>
      </w:r>
      <w:proofErr w:type="spellEnd"/>
      <w:r w:rsidRPr="002970D3">
        <w:rPr>
          <w:rFonts w:ascii="Cambria" w:eastAsia="바탕" w:hAnsi="Cambria"/>
          <w:b/>
          <w:bCs/>
          <w:color w:val="141412"/>
          <w:sz w:val="26"/>
          <w:szCs w:val="26"/>
          <w:shd w:val="clear" w:color="auto" w:fill="FFFFFF"/>
        </w:rPr>
        <w:t xml:space="preserve"> </w:t>
      </w:r>
      <w:proofErr w:type="spellStart"/>
      <w:r w:rsidRPr="002970D3">
        <w:rPr>
          <w:rFonts w:ascii="Cambria" w:eastAsia="바탕" w:hAnsi="Cambria"/>
          <w:b/>
          <w:bCs/>
          <w:color w:val="141412"/>
          <w:sz w:val="26"/>
          <w:szCs w:val="26"/>
          <w:shd w:val="clear" w:color="auto" w:fill="FFFFFF"/>
        </w:rPr>
        <w:t>사람들이</w:t>
      </w:r>
      <w:proofErr w:type="spellEnd"/>
      <w:r w:rsidRPr="002970D3">
        <w:rPr>
          <w:rFonts w:ascii="Cambria" w:eastAsia="바탕" w:hAnsi="Cambria"/>
          <w:b/>
          <w:bCs/>
          <w:color w:val="141412"/>
          <w:sz w:val="26"/>
          <w:szCs w:val="26"/>
          <w:shd w:val="clear" w:color="auto" w:fill="FFFFFF"/>
        </w:rPr>
        <w:t xml:space="preserve"> </w:t>
      </w:r>
      <w:proofErr w:type="spellStart"/>
      <w:r w:rsidRPr="002970D3">
        <w:rPr>
          <w:rFonts w:ascii="Cambria" w:eastAsia="바탕" w:hAnsi="Cambria"/>
          <w:b/>
          <w:bCs/>
          <w:color w:val="141412"/>
          <w:sz w:val="26"/>
          <w:szCs w:val="26"/>
          <w:shd w:val="clear" w:color="auto" w:fill="FFFFFF"/>
        </w:rPr>
        <w:t>구원을</w:t>
      </w:r>
      <w:proofErr w:type="spellEnd"/>
      <w:r w:rsidRPr="002970D3">
        <w:rPr>
          <w:rFonts w:ascii="Cambria" w:eastAsia="바탕" w:hAnsi="Cambria"/>
          <w:b/>
          <w:bCs/>
          <w:color w:val="141412"/>
          <w:sz w:val="26"/>
          <w:szCs w:val="26"/>
          <w:shd w:val="clear" w:color="auto" w:fill="FFFFFF"/>
        </w:rPr>
        <w:t xml:space="preserve"> </w:t>
      </w:r>
      <w:proofErr w:type="spellStart"/>
      <w:r w:rsidRPr="002970D3">
        <w:rPr>
          <w:rFonts w:ascii="Cambria" w:eastAsia="바탕" w:hAnsi="Cambria"/>
          <w:b/>
          <w:bCs/>
          <w:color w:val="141412"/>
          <w:sz w:val="26"/>
          <w:szCs w:val="26"/>
          <w:shd w:val="clear" w:color="auto" w:fill="FFFFFF"/>
        </w:rPr>
        <w:t>받나요</w:t>
      </w:r>
      <w:proofErr w:type="spellEnd"/>
      <w:r w:rsidRPr="002970D3">
        <w:rPr>
          <w:rFonts w:ascii="Cambria" w:eastAsia="바탕" w:hAnsi="Cambria"/>
          <w:b/>
          <w:bCs/>
          <w:color w:val="141412"/>
          <w:sz w:val="26"/>
          <w:szCs w:val="26"/>
          <w:shd w:val="clear" w:color="auto" w:fill="FFFFFF"/>
        </w:rPr>
        <w:t>?</w:t>
      </w:r>
      <w:proofErr w:type="gramEnd"/>
    </w:p>
    <w:p w14:paraId="5D8BFAD0" w14:textId="77777777" w:rsidR="002970D3" w:rsidRPr="002970D3" w:rsidRDefault="002970D3" w:rsidP="002970D3">
      <w:pPr>
        <w:shd w:val="clear" w:color="auto" w:fill="FFFFFF"/>
        <w:rPr>
          <w:rFonts w:ascii="Cambria" w:hAnsi="Cambria"/>
          <w:color w:val="000000"/>
        </w:rPr>
      </w:pPr>
      <w:r w:rsidRPr="002970D3">
        <w:rPr>
          <w:rFonts w:ascii="Cambria" w:eastAsia="바탕" w:hAnsi="Cambria"/>
          <w:b/>
          <w:bCs/>
          <w:color w:val="141412"/>
          <w:sz w:val="26"/>
          <w:szCs w:val="26"/>
        </w:rPr>
        <w:br/>
      </w:r>
      <w:r w:rsidRPr="002970D3">
        <w:rPr>
          <w:rFonts w:ascii="Cambria" w:eastAsia="바탕" w:hAnsi="Cambria"/>
          <w:b/>
          <w:bCs/>
          <w:color w:val="141412"/>
          <w:sz w:val="26"/>
          <w:szCs w:val="26"/>
          <w:shd w:val="clear" w:color="auto" w:fill="FFFFFF"/>
        </w:rPr>
        <w:t>답</w:t>
      </w:r>
      <w:r w:rsidRPr="002970D3">
        <w:rPr>
          <w:rFonts w:ascii="Cambria" w:eastAsia="바탕" w:hAnsi="Cambria"/>
          <w:b/>
          <w:bCs/>
          <w:color w:val="141412"/>
          <w:sz w:val="26"/>
          <w:szCs w:val="26"/>
          <w:shd w:val="clear" w:color="auto" w:fill="FFFFFF"/>
        </w:rPr>
        <w:t xml:space="preserve">) </w:t>
      </w:r>
      <w:proofErr w:type="spellStart"/>
      <w:r w:rsidRPr="002970D3">
        <w:rPr>
          <w:rFonts w:ascii="Cambria" w:eastAsia="바탕" w:hAnsi="Cambria"/>
          <w:b/>
          <w:bCs/>
          <w:color w:val="141412"/>
          <w:sz w:val="26"/>
          <w:szCs w:val="26"/>
          <w:shd w:val="clear" w:color="auto" w:fill="FFFFFF"/>
        </w:rPr>
        <w:t>아닙니다</w:t>
      </w:r>
      <w:proofErr w:type="spellEnd"/>
      <w:r w:rsidRPr="002970D3">
        <w:rPr>
          <w:rFonts w:ascii="Cambria" w:eastAsia="바탕" w:hAnsi="Cambria"/>
          <w:b/>
          <w:bCs/>
          <w:color w:val="141412"/>
          <w:sz w:val="26"/>
          <w:szCs w:val="26"/>
          <w:shd w:val="clear" w:color="auto" w:fill="FFFFFF"/>
        </w:rPr>
        <w:t>.  </w:t>
      </w:r>
      <w:r w:rsidRPr="002970D3">
        <w:rPr>
          <w:rFonts w:ascii="Cambria" w:eastAsia="바탕" w:hAnsi="Cambria"/>
          <w:b/>
          <w:bCs/>
          <w:color w:val="141412"/>
          <w:sz w:val="26"/>
          <w:szCs w:val="26"/>
          <w:shd w:val="clear" w:color="auto" w:fill="FFFFFF"/>
        </w:rPr>
        <w:t>참</w:t>
      </w:r>
      <w:r w:rsidRPr="002970D3">
        <w:rPr>
          <w:rFonts w:ascii="Cambria" w:eastAsia="바탕" w:hAnsi="Cambria"/>
          <w:b/>
          <w:bCs/>
          <w:color w:val="141412"/>
          <w:sz w:val="26"/>
          <w:szCs w:val="26"/>
          <w:shd w:val="clear" w:color="auto" w:fill="FFFFFF"/>
        </w:rPr>
        <w:t xml:space="preserve"> </w:t>
      </w:r>
      <w:proofErr w:type="spellStart"/>
      <w:r w:rsidRPr="002970D3">
        <w:rPr>
          <w:rFonts w:ascii="Cambria" w:eastAsia="바탕" w:hAnsi="Cambria"/>
          <w:b/>
          <w:bCs/>
          <w:color w:val="141412"/>
          <w:sz w:val="26"/>
          <w:szCs w:val="26"/>
          <w:shd w:val="clear" w:color="auto" w:fill="FFFFFF"/>
        </w:rPr>
        <w:t>믿음으로</w:t>
      </w:r>
      <w:proofErr w:type="spellEnd"/>
      <w:r w:rsidRPr="002970D3">
        <w:rPr>
          <w:rFonts w:ascii="Cambria" w:eastAsia="바탕" w:hAnsi="Cambria"/>
          <w:b/>
          <w:bCs/>
          <w:color w:val="141412"/>
          <w:sz w:val="26"/>
          <w:szCs w:val="26"/>
          <w:shd w:val="clear" w:color="auto" w:fill="FFFFFF"/>
        </w:rPr>
        <w:t xml:space="preserve"> </w:t>
      </w:r>
      <w:proofErr w:type="spellStart"/>
      <w:r w:rsidRPr="002970D3">
        <w:rPr>
          <w:rFonts w:ascii="Cambria" w:eastAsia="바탕" w:hAnsi="Cambria"/>
          <w:b/>
          <w:bCs/>
          <w:color w:val="141412"/>
          <w:sz w:val="26"/>
          <w:szCs w:val="26"/>
          <w:shd w:val="clear" w:color="auto" w:fill="FFFFFF"/>
        </w:rPr>
        <w:t>그리스도께</w:t>
      </w:r>
      <w:proofErr w:type="spellEnd"/>
      <w:r w:rsidRPr="002970D3">
        <w:rPr>
          <w:rFonts w:ascii="Cambria" w:eastAsia="바탕" w:hAnsi="Cambria"/>
          <w:b/>
          <w:bCs/>
          <w:color w:val="141412"/>
          <w:sz w:val="26"/>
          <w:szCs w:val="26"/>
          <w:shd w:val="clear" w:color="auto" w:fill="FFFFFF"/>
        </w:rPr>
        <w:t xml:space="preserve"> </w:t>
      </w:r>
      <w:proofErr w:type="spellStart"/>
      <w:r w:rsidRPr="002970D3">
        <w:rPr>
          <w:rFonts w:ascii="Cambria" w:eastAsia="바탕" w:hAnsi="Cambria"/>
          <w:b/>
          <w:bCs/>
          <w:color w:val="141412"/>
          <w:sz w:val="26"/>
          <w:szCs w:val="26"/>
          <w:shd w:val="clear" w:color="auto" w:fill="FFFFFF"/>
        </w:rPr>
        <w:t>접붙힘을</w:t>
      </w:r>
      <w:proofErr w:type="spellEnd"/>
      <w:r w:rsidRPr="002970D3">
        <w:rPr>
          <w:rFonts w:ascii="Cambria" w:eastAsia="바탕" w:hAnsi="Cambria"/>
          <w:b/>
          <w:bCs/>
          <w:color w:val="141412"/>
          <w:sz w:val="26"/>
          <w:szCs w:val="26"/>
          <w:shd w:val="clear" w:color="auto" w:fill="FFFFFF"/>
        </w:rPr>
        <w:t xml:space="preserve"> </w:t>
      </w:r>
      <w:proofErr w:type="spellStart"/>
      <w:r w:rsidRPr="002970D3">
        <w:rPr>
          <w:rFonts w:ascii="Cambria" w:eastAsia="바탕" w:hAnsi="Cambria"/>
          <w:b/>
          <w:bCs/>
          <w:color w:val="141412"/>
          <w:sz w:val="26"/>
          <w:szCs w:val="26"/>
          <w:shd w:val="clear" w:color="auto" w:fill="FFFFFF"/>
        </w:rPr>
        <w:t>당하고</w:t>
      </w:r>
      <w:proofErr w:type="spellEnd"/>
      <w:proofErr w:type="gramStart"/>
      <w:r w:rsidRPr="002970D3">
        <w:rPr>
          <w:rFonts w:ascii="Cambria" w:eastAsia="바탕" w:hAnsi="Cambria"/>
          <w:b/>
          <w:bCs/>
          <w:color w:val="141412"/>
          <w:sz w:val="26"/>
          <w:szCs w:val="26"/>
          <w:shd w:val="clear" w:color="auto" w:fill="FFFFFF"/>
        </w:rPr>
        <w:t>,  </w:t>
      </w:r>
      <w:r w:rsidRPr="002970D3">
        <w:rPr>
          <w:rFonts w:ascii="Cambria" w:eastAsia="바탕" w:hAnsi="Cambria"/>
          <w:b/>
          <w:bCs/>
          <w:color w:val="141412"/>
          <w:sz w:val="26"/>
          <w:szCs w:val="26"/>
          <w:shd w:val="clear" w:color="auto" w:fill="FFFFFF"/>
        </w:rPr>
        <w:t>그</w:t>
      </w:r>
      <w:proofErr w:type="gramEnd"/>
      <w:r w:rsidRPr="002970D3">
        <w:rPr>
          <w:rFonts w:ascii="Cambria" w:eastAsia="바탕" w:hAnsi="Cambria"/>
          <w:b/>
          <w:bCs/>
          <w:color w:val="141412"/>
          <w:sz w:val="26"/>
          <w:szCs w:val="26"/>
          <w:shd w:val="clear" w:color="auto" w:fill="FFFFFF"/>
        </w:rPr>
        <w:t xml:space="preserve"> </w:t>
      </w:r>
      <w:proofErr w:type="spellStart"/>
      <w:r w:rsidRPr="002970D3">
        <w:rPr>
          <w:rFonts w:ascii="Cambria" w:eastAsia="바탕" w:hAnsi="Cambria"/>
          <w:b/>
          <w:bCs/>
          <w:color w:val="141412"/>
          <w:sz w:val="26"/>
          <w:szCs w:val="26"/>
          <w:shd w:val="clear" w:color="auto" w:fill="FFFFFF"/>
        </w:rPr>
        <w:t>분께서</w:t>
      </w:r>
      <w:proofErr w:type="spellEnd"/>
      <w:r w:rsidRPr="002970D3">
        <w:rPr>
          <w:rFonts w:ascii="Cambria" w:eastAsia="바탕" w:hAnsi="Cambria"/>
          <w:b/>
          <w:bCs/>
          <w:color w:val="141412"/>
          <w:sz w:val="26"/>
          <w:szCs w:val="26"/>
          <w:shd w:val="clear" w:color="auto" w:fill="FFFFFF"/>
        </w:rPr>
        <w:t xml:space="preserve"> </w:t>
      </w:r>
      <w:proofErr w:type="spellStart"/>
      <w:r w:rsidRPr="002970D3">
        <w:rPr>
          <w:rFonts w:ascii="Cambria" w:eastAsia="바탕" w:hAnsi="Cambria"/>
          <w:b/>
          <w:bCs/>
          <w:color w:val="141412"/>
          <w:sz w:val="26"/>
          <w:szCs w:val="26"/>
          <w:shd w:val="clear" w:color="auto" w:fill="FFFFFF"/>
        </w:rPr>
        <w:t>주시는</w:t>
      </w:r>
      <w:proofErr w:type="spellEnd"/>
      <w:r w:rsidRPr="002970D3">
        <w:rPr>
          <w:rFonts w:ascii="Cambria" w:eastAsia="바탕" w:hAnsi="Cambria"/>
          <w:b/>
          <w:bCs/>
          <w:color w:val="141412"/>
          <w:sz w:val="26"/>
          <w:szCs w:val="26"/>
          <w:shd w:val="clear" w:color="auto" w:fill="FFFFFF"/>
        </w:rPr>
        <w:t xml:space="preserve"> </w:t>
      </w:r>
      <w:proofErr w:type="spellStart"/>
      <w:r w:rsidRPr="002970D3">
        <w:rPr>
          <w:rFonts w:ascii="Cambria" w:eastAsia="바탕" w:hAnsi="Cambria"/>
          <w:b/>
          <w:bCs/>
          <w:color w:val="141412"/>
          <w:sz w:val="26"/>
          <w:szCs w:val="26"/>
          <w:shd w:val="clear" w:color="auto" w:fill="FFFFFF"/>
        </w:rPr>
        <w:t>모든</w:t>
      </w:r>
      <w:proofErr w:type="spellEnd"/>
      <w:r w:rsidRPr="002970D3">
        <w:rPr>
          <w:rFonts w:ascii="Cambria" w:eastAsia="바탕" w:hAnsi="Cambria"/>
          <w:b/>
          <w:bCs/>
          <w:color w:val="141412"/>
          <w:sz w:val="26"/>
          <w:szCs w:val="26"/>
          <w:shd w:val="clear" w:color="auto" w:fill="FFFFFF"/>
        </w:rPr>
        <w:t xml:space="preserve"> </w:t>
      </w:r>
      <w:proofErr w:type="spellStart"/>
      <w:r w:rsidRPr="002970D3">
        <w:rPr>
          <w:rFonts w:ascii="Cambria" w:eastAsia="바탕" w:hAnsi="Cambria"/>
          <w:b/>
          <w:bCs/>
          <w:color w:val="141412"/>
          <w:sz w:val="26"/>
          <w:szCs w:val="26"/>
          <w:shd w:val="clear" w:color="auto" w:fill="FFFFFF"/>
        </w:rPr>
        <w:t>혜택을</w:t>
      </w:r>
      <w:proofErr w:type="spellEnd"/>
      <w:r w:rsidRPr="002970D3">
        <w:rPr>
          <w:rFonts w:ascii="Cambria" w:eastAsia="바탕" w:hAnsi="Cambria"/>
          <w:b/>
          <w:bCs/>
          <w:color w:val="141412"/>
          <w:sz w:val="26"/>
          <w:szCs w:val="26"/>
          <w:shd w:val="clear" w:color="auto" w:fill="FFFFFF"/>
        </w:rPr>
        <w:t xml:space="preserve"> </w:t>
      </w:r>
      <w:proofErr w:type="spellStart"/>
      <w:r w:rsidRPr="002970D3">
        <w:rPr>
          <w:rFonts w:ascii="Cambria" w:eastAsia="바탕" w:hAnsi="Cambria"/>
          <w:b/>
          <w:bCs/>
          <w:color w:val="141412"/>
          <w:sz w:val="26"/>
          <w:szCs w:val="26"/>
          <w:shd w:val="clear" w:color="auto" w:fill="FFFFFF"/>
        </w:rPr>
        <w:t>받는</w:t>
      </w:r>
      <w:proofErr w:type="spellEnd"/>
      <w:r w:rsidRPr="002970D3">
        <w:rPr>
          <w:rFonts w:ascii="Cambria" w:eastAsia="바탕" w:hAnsi="Cambria"/>
          <w:b/>
          <w:bCs/>
          <w:color w:val="141412"/>
          <w:sz w:val="26"/>
          <w:szCs w:val="26"/>
          <w:shd w:val="clear" w:color="auto" w:fill="FFFFFF"/>
        </w:rPr>
        <w:t xml:space="preserve"> </w:t>
      </w:r>
      <w:proofErr w:type="spellStart"/>
      <w:r w:rsidRPr="002970D3">
        <w:rPr>
          <w:rFonts w:ascii="Cambria" w:eastAsia="바탕" w:hAnsi="Cambria"/>
          <w:b/>
          <w:bCs/>
          <w:color w:val="141412"/>
          <w:sz w:val="26"/>
          <w:szCs w:val="26"/>
          <w:shd w:val="clear" w:color="auto" w:fill="FFFFFF"/>
        </w:rPr>
        <w:t>사람들만이</w:t>
      </w:r>
      <w:proofErr w:type="spellEnd"/>
      <w:r w:rsidRPr="002970D3">
        <w:rPr>
          <w:rFonts w:ascii="Cambria" w:eastAsia="바탕" w:hAnsi="Cambria"/>
          <w:b/>
          <w:bCs/>
          <w:color w:val="141412"/>
          <w:sz w:val="26"/>
          <w:szCs w:val="26"/>
          <w:shd w:val="clear" w:color="auto" w:fill="FFFFFF"/>
        </w:rPr>
        <w:t xml:space="preserve"> </w:t>
      </w:r>
      <w:proofErr w:type="spellStart"/>
      <w:r w:rsidRPr="002970D3">
        <w:rPr>
          <w:rFonts w:ascii="Cambria" w:eastAsia="바탕" w:hAnsi="Cambria"/>
          <w:b/>
          <w:bCs/>
          <w:color w:val="141412"/>
          <w:sz w:val="26"/>
          <w:szCs w:val="26"/>
          <w:shd w:val="clear" w:color="auto" w:fill="FFFFFF"/>
        </w:rPr>
        <w:t>구원을</w:t>
      </w:r>
      <w:proofErr w:type="spellEnd"/>
      <w:r w:rsidRPr="002970D3">
        <w:rPr>
          <w:rFonts w:ascii="Cambria" w:eastAsia="바탕" w:hAnsi="Cambria"/>
          <w:b/>
          <w:bCs/>
          <w:color w:val="141412"/>
          <w:sz w:val="26"/>
          <w:szCs w:val="26"/>
          <w:shd w:val="clear" w:color="auto" w:fill="FFFFFF"/>
        </w:rPr>
        <w:t xml:space="preserve"> </w:t>
      </w:r>
      <w:proofErr w:type="spellStart"/>
      <w:r w:rsidRPr="002970D3">
        <w:rPr>
          <w:rFonts w:ascii="Cambria" w:eastAsia="바탕" w:hAnsi="Cambria"/>
          <w:b/>
          <w:bCs/>
          <w:color w:val="141412"/>
          <w:sz w:val="26"/>
          <w:szCs w:val="26"/>
          <w:shd w:val="clear" w:color="auto" w:fill="FFFFFF"/>
        </w:rPr>
        <w:t>받습니다</w:t>
      </w:r>
      <w:proofErr w:type="spellEnd"/>
      <w:r w:rsidRPr="002970D3">
        <w:rPr>
          <w:rFonts w:ascii="Cambria" w:eastAsia="바탕" w:hAnsi="Cambria"/>
          <w:b/>
          <w:bCs/>
          <w:color w:val="141412"/>
          <w:sz w:val="26"/>
          <w:szCs w:val="26"/>
        </w:rPr>
        <w:t>. </w:t>
      </w:r>
      <w:r w:rsidRPr="002970D3">
        <w:rPr>
          <w:rFonts w:ascii="Cambria" w:eastAsia="바탕" w:hAnsi="Cambria"/>
          <w:b/>
          <w:bCs/>
          <w:color w:val="141412"/>
          <w:sz w:val="26"/>
          <w:szCs w:val="26"/>
          <w:vertAlign w:val="superscript"/>
        </w:rPr>
        <w:t>(1)</w:t>
      </w:r>
    </w:p>
    <w:p w14:paraId="5E21F239" w14:textId="77777777" w:rsidR="002970D3" w:rsidRPr="002970D3" w:rsidRDefault="002970D3" w:rsidP="002970D3">
      <w:pPr>
        <w:shd w:val="clear" w:color="auto" w:fill="FFFFFF"/>
        <w:rPr>
          <w:rFonts w:ascii="Cambria" w:hAnsi="Cambria"/>
          <w:color w:val="000000"/>
        </w:rPr>
      </w:pPr>
      <w:r w:rsidRPr="002970D3">
        <w:rPr>
          <w:rFonts w:ascii="Cambria" w:eastAsia="바탕" w:hAnsi="Cambria"/>
          <w:b/>
          <w:bCs/>
          <w:color w:val="141412"/>
          <w:sz w:val="26"/>
          <w:szCs w:val="26"/>
          <w:shd w:val="clear" w:color="auto" w:fill="FFFFFF"/>
        </w:rPr>
        <w:t> </w:t>
      </w:r>
    </w:p>
    <w:p w14:paraId="57566DCA" w14:textId="77777777" w:rsidR="002970D3" w:rsidRPr="002970D3" w:rsidRDefault="002970D3" w:rsidP="002970D3">
      <w:pPr>
        <w:shd w:val="clear" w:color="auto" w:fill="FFFFFF"/>
        <w:rPr>
          <w:rFonts w:ascii="Cambria" w:hAnsi="Cambria"/>
          <w:color w:val="000000"/>
        </w:rPr>
      </w:pPr>
      <w:proofErr w:type="spellStart"/>
      <w:r w:rsidRPr="002970D3">
        <w:rPr>
          <w:rFonts w:ascii="Cambria" w:eastAsia="바탕" w:hAnsi="Cambria"/>
          <w:b/>
          <w:bCs/>
          <w:color w:val="141412"/>
          <w:sz w:val="26"/>
          <w:szCs w:val="26"/>
          <w:shd w:val="clear" w:color="auto" w:fill="FFFFFF"/>
        </w:rPr>
        <w:t>참조귀절들</w:t>
      </w:r>
      <w:proofErr w:type="spellEnd"/>
      <w:r w:rsidRPr="002970D3">
        <w:rPr>
          <w:rFonts w:ascii="Cambria" w:eastAsia="바탕" w:hAnsi="Cambria"/>
          <w:b/>
          <w:bCs/>
          <w:color w:val="141412"/>
          <w:sz w:val="26"/>
          <w:szCs w:val="26"/>
          <w:shd w:val="clear" w:color="auto" w:fill="FFFFFF"/>
        </w:rPr>
        <w:t>:</w:t>
      </w:r>
      <w:r w:rsidRPr="002970D3">
        <w:rPr>
          <w:rFonts w:ascii="Cambria" w:eastAsia="바탕" w:hAnsi="Cambria"/>
          <w:b/>
          <w:bCs/>
          <w:color w:val="141412"/>
          <w:sz w:val="26"/>
          <w:szCs w:val="26"/>
        </w:rPr>
        <w:br/>
      </w:r>
      <w:r w:rsidRPr="002970D3">
        <w:rPr>
          <w:rFonts w:ascii="Cambria" w:eastAsia="바탕" w:hAnsi="Cambria"/>
          <w:b/>
          <w:bCs/>
          <w:color w:val="141412"/>
          <w:sz w:val="26"/>
          <w:szCs w:val="26"/>
          <w:shd w:val="clear" w:color="auto" w:fill="FFFFFF"/>
        </w:rPr>
        <w:t xml:space="preserve">(1) </w:t>
      </w:r>
      <w:proofErr w:type="spellStart"/>
      <w:r w:rsidRPr="002970D3">
        <w:rPr>
          <w:rFonts w:ascii="Cambria" w:eastAsia="바탕" w:hAnsi="Cambria"/>
          <w:b/>
          <w:bCs/>
          <w:color w:val="141412"/>
          <w:sz w:val="26"/>
          <w:szCs w:val="26"/>
          <w:shd w:val="clear" w:color="auto" w:fill="FFFFFF"/>
        </w:rPr>
        <w:t>마태복음</w:t>
      </w:r>
      <w:proofErr w:type="spellEnd"/>
      <w:r w:rsidRPr="002970D3">
        <w:rPr>
          <w:rFonts w:ascii="Cambria" w:eastAsia="바탕" w:hAnsi="Cambria"/>
          <w:b/>
          <w:bCs/>
          <w:color w:val="141412"/>
          <w:sz w:val="26"/>
          <w:szCs w:val="26"/>
          <w:shd w:val="clear" w:color="auto" w:fill="FFFFFF"/>
        </w:rPr>
        <w:t xml:space="preserve"> 7:13-14; </w:t>
      </w:r>
      <w:proofErr w:type="spellStart"/>
      <w:r w:rsidRPr="002970D3">
        <w:rPr>
          <w:rFonts w:ascii="Cambria" w:eastAsia="바탕" w:hAnsi="Cambria"/>
          <w:b/>
          <w:bCs/>
          <w:color w:val="141412"/>
          <w:sz w:val="26"/>
          <w:szCs w:val="26"/>
          <w:shd w:val="clear" w:color="auto" w:fill="FFFFFF"/>
        </w:rPr>
        <w:t>요한복음</w:t>
      </w:r>
      <w:proofErr w:type="spellEnd"/>
      <w:r w:rsidRPr="002970D3">
        <w:rPr>
          <w:rFonts w:ascii="Cambria" w:eastAsia="바탕" w:hAnsi="Cambria"/>
          <w:b/>
          <w:bCs/>
          <w:color w:val="141412"/>
          <w:sz w:val="26"/>
          <w:szCs w:val="26"/>
          <w:shd w:val="clear" w:color="auto" w:fill="FFFFFF"/>
        </w:rPr>
        <w:t xml:space="preserve"> 1:12; 3:16,18,36; </w:t>
      </w:r>
      <w:proofErr w:type="spellStart"/>
      <w:r w:rsidRPr="002970D3">
        <w:rPr>
          <w:rFonts w:ascii="Cambria" w:eastAsia="바탕" w:hAnsi="Cambria"/>
          <w:b/>
          <w:bCs/>
          <w:color w:val="141412"/>
          <w:sz w:val="26"/>
          <w:szCs w:val="26"/>
          <w:shd w:val="clear" w:color="auto" w:fill="FFFFFF"/>
        </w:rPr>
        <w:t>로마서</w:t>
      </w:r>
      <w:proofErr w:type="spellEnd"/>
      <w:r w:rsidRPr="002970D3">
        <w:rPr>
          <w:rFonts w:ascii="Cambria" w:eastAsia="바탕" w:hAnsi="Cambria"/>
          <w:b/>
          <w:bCs/>
          <w:color w:val="141412"/>
          <w:sz w:val="26"/>
          <w:szCs w:val="26"/>
          <w:shd w:val="clear" w:color="auto" w:fill="FFFFFF"/>
        </w:rPr>
        <w:t xml:space="preserve"> 11:16-21.</w:t>
      </w:r>
    </w:p>
    <w:p w14:paraId="29BECC9B" w14:textId="77777777" w:rsidR="002970D3" w:rsidRPr="002970D3" w:rsidRDefault="002970D3" w:rsidP="002970D3">
      <w:pPr>
        <w:shd w:val="clear" w:color="auto" w:fill="FFFFFF"/>
        <w:rPr>
          <w:rFonts w:ascii="Cambria" w:hAnsi="Cambria"/>
          <w:color w:val="000000"/>
        </w:rPr>
      </w:pPr>
      <w:r w:rsidRPr="002970D3">
        <w:rPr>
          <w:rFonts w:ascii="Cambria" w:eastAsia="바탕" w:hAnsi="Cambria"/>
          <w:b/>
          <w:bCs/>
          <w:color w:val="141412"/>
          <w:sz w:val="26"/>
          <w:szCs w:val="26"/>
          <w:shd w:val="clear" w:color="auto" w:fill="FFFFFF"/>
        </w:rPr>
        <w:t> </w:t>
      </w:r>
    </w:p>
    <w:p w14:paraId="17BC1134" w14:textId="77777777" w:rsidR="002970D3" w:rsidRPr="002970D3" w:rsidRDefault="002970D3" w:rsidP="002970D3">
      <w:pPr>
        <w:shd w:val="clear" w:color="auto" w:fill="FFFFFF"/>
        <w:rPr>
          <w:rFonts w:ascii="Cambria" w:hAnsi="Cambria"/>
          <w:color w:val="000000"/>
        </w:rPr>
      </w:pPr>
      <w:r w:rsidRPr="002970D3">
        <w:rPr>
          <w:rFonts w:ascii="Cambria" w:eastAsia="바탕" w:hAnsi="Cambria"/>
          <w:b/>
          <w:bCs/>
          <w:color w:val="141412"/>
          <w:sz w:val="26"/>
          <w:szCs w:val="26"/>
        </w:rPr>
        <w:br/>
      </w:r>
      <w:r w:rsidRPr="002970D3">
        <w:rPr>
          <w:rFonts w:ascii="Cambria" w:hAnsi="Cambria"/>
          <w:b/>
          <w:bCs/>
          <w:color w:val="141412"/>
          <w:sz w:val="26"/>
          <w:szCs w:val="26"/>
          <w:shd w:val="clear" w:color="auto" w:fill="FFFFFF"/>
        </w:rPr>
        <w:t>Question 20</w:t>
      </w:r>
      <w:r w:rsidRPr="002970D3">
        <w:rPr>
          <w:rFonts w:ascii="Cambria" w:hAnsi="Cambria"/>
          <w:b/>
          <w:bCs/>
          <w:color w:val="000000"/>
          <w:shd w:val="clear" w:color="auto" w:fill="FFFFFF"/>
        </w:rPr>
        <w:t>.  </w:t>
      </w:r>
      <w:proofErr w:type="gramStart"/>
      <w:r w:rsidRPr="002970D3">
        <w:rPr>
          <w:rFonts w:ascii="Cambria" w:hAnsi="Cambria"/>
          <w:b/>
          <w:bCs/>
          <w:color w:val="000000"/>
          <w:sz w:val="26"/>
          <w:szCs w:val="26"/>
        </w:rPr>
        <w:t>Are all men, then, saved by Christ</w:t>
      </w:r>
      <w:proofErr w:type="gramEnd"/>
      <w:r w:rsidRPr="002970D3">
        <w:rPr>
          <w:rFonts w:ascii="Cambria" w:hAnsi="Cambria"/>
          <w:b/>
          <w:bCs/>
          <w:color w:val="000000"/>
          <w:sz w:val="26"/>
          <w:szCs w:val="26"/>
        </w:rPr>
        <w:t xml:space="preserve"> just as they perished through Adam?</w:t>
      </w:r>
    </w:p>
    <w:p w14:paraId="24ECC8E4" w14:textId="77777777" w:rsidR="002970D3" w:rsidRPr="002970D3" w:rsidRDefault="002970D3" w:rsidP="002970D3">
      <w:pPr>
        <w:shd w:val="clear" w:color="auto" w:fill="FFFFFF"/>
        <w:rPr>
          <w:rFonts w:ascii="Cambria" w:hAnsi="Cambria"/>
          <w:color w:val="000000"/>
        </w:rPr>
      </w:pPr>
      <w:r w:rsidRPr="002970D3">
        <w:rPr>
          <w:rFonts w:ascii="Cambria" w:hAnsi="Cambria"/>
          <w:b/>
          <w:bCs/>
          <w:color w:val="000000"/>
        </w:rPr>
        <w:t> </w:t>
      </w:r>
    </w:p>
    <w:p w14:paraId="2AE393DE" w14:textId="77777777" w:rsidR="002970D3" w:rsidRPr="002970D3" w:rsidRDefault="002970D3" w:rsidP="002970D3">
      <w:pPr>
        <w:shd w:val="clear" w:color="auto" w:fill="FFFFFF"/>
        <w:rPr>
          <w:rFonts w:ascii="Cambria" w:hAnsi="Cambria"/>
          <w:color w:val="000000"/>
        </w:rPr>
      </w:pPr>
      <w:r w:rsidRPr="002970D3">
        <w:rPr>
          <w:rFonts w:ascii="Cambria" w:hAnsi="Cambria"/>
          <w:b/>
          <w:bCs/>
          <w:color w:val="141412"/>
          <w:sz w:val="26"/>
          <w:szCs w:val="26"/>
          <w:shd w:val="clear" w:color="auto" w:fill="FFFFFF"/>
        </w:rPr>
        <w:t>Answer: </w:t>
      </w:r>
      <w:r w:rsidRPr="002970D3">
        <w:rPr>
          <w:rFonts w:ascii="Cambria" w:hAnsi="Cambria"/>
          <w:b/>
          <w:bCs/>
          <w:color w:val="000000"/>
          <w:sz w:val="26"/>
          <w:szCs w:val="26"/>
        </w:rPr>
        <w:t>No. Only those are saved who by a true faith are grafted into Christ and accept all his benefits. </w:t>
      </w:r>
      <w:r w:rsidRPr="002970D3">
        <w:rPr>
          <w:rFonts w:ascii="Cambria" w:hAnsi="Cambria"/>
          <w:b/>
          <w:bCs/>
          <w:color w:val="000000"/>
          <w:sz w:val="26"/>
          <w:szCs w:val="26"/>
          <w:vertAlign w:val="superscript"/>
        </w:rPr>
        <w:t>(1)</w:t>
      </w:r>
    </w:p>
    <w:p w14:paraId="77AC7899" w14:textId="77777777" w:rsidR="002970D3" w:rsidRPr="002970D3" w:rsidRDefault="002970D3" w:rsidP="002970D3">
      <w:pPr>
        <w:shd w:val="clear" w:color="auto" w:fill="FFFFFF"/>
        <w:rPr>
          <w:rFonts w:ascii="Cambria" w:hAnsi="Cambria"/>
          <w:color w:val="000000"/>
        </w:rPr>
      </w:pPr>
      <w:r w:rsidRPr="002970D3">
        <w:rPr>
          <w:rFonts w:ascii="Cambria" w:hAnsi="Cambria"/>
          <w:b/>
          <w:bCs/>
          <w:color w:val="000000"/>
          <w:sz w:val="26"/>
          <w:szCs w:val="26"/>
        </w:rPr>
        <w:t> </w:t>
      </w:r>
    </w:p>
    <w:p w14:paraId="2E9B7454" w14:textId="77777777" w:rsidR="002970D3" w:rsidRPr="002970D3" w:rsidRDefault="002970D3" w:rsidP="002970D3">
      <w:pPr>
        <w:shd w:val="clear" w:color="auto" w:fill="FFFFFF"/>
        <w:rPr>
          <w:rFonts w:ascii="Cambria" w:hAnsi="Cambria"/>
          <w:color w:val="000000"/>
        </w:rPr>
      </w:pPr>
      <w:r w:rsidRPr="002970D3">
        <w:rPr>
          <w:rFonts w:ascii="Cambria" w:hAnsi="Cambria"/>
          <w:b/>
          <w:bCs/>
          <w:color w:val="000000"/>
          <w:sz w:val="26"/>
          <w:szCs w:val="26"/>
        </w:rPr>
        <w:t>Bible References:</w:t>
      </w:r>
    </w:p>
    <w:p w14:paraId="1CCA7FFA" w14:textId="77777777" w:rsidR="002970D3" w:rsidRPr="002970D3" w:rsidRDefault="002970D3" w:rsidP="002970D3">
      <w:pPr>
        <w:shd w:val="clear" w:color="auto" w:fill="FFFFFF"/>
        <w:ind w:left="1080" w:hanging="720"/>
        <w:rPr>
          <w:rFonts w:ascii="Cambria" w:eastAsia="돋움" w:hAnsi="Cambria"/>
          <w:color w:val="333333"/>
          <w:sz w:val="20"/>
          <w:szCs w:val="20"/>
        </w:rPr>
      </w:pPr>
      <w:r w:rsidRPr="002970D3">
        <w:rPr>
          <w:rFonts w:ascii="Cambria" w:eastAsia="바탕" w:hAnsi="Cambria"/>
          <w:b/>
          <w:bCs/>
          <w:color w:val="333333"/>
          <w:sz w:val="26"/>
          <w:szCs w:val="26"/>
        </w:rPr>
        <w:t>(1</w:t>
      </w:r>
      <w:proofErr w:type="gramStart"/>
      <w:r w:rsidRPr="002970D3">
        <w:rPr>
          <w:rFonts w:ascii="Cambria" w:eastAsia="바탕" w:hAnsi="Cambria"/>
          <w:b/>
          <w:bCs/>
          <w:color w:val="333333"/>
          <w:sz w:val="26"/>
          <w:szCs w:val="26"/>
        </w:rPr>
        <w:t>)</w:t>
      </w:r>
      <w:r w:rsidRPr="002970D3">
        <w:rPr>
          <w:rFonts w:ascii="Cambria" w:eastAsia="바탕" w:hAnsi="Cambria"/>
          <w:b/>
          <w:bCs/>
          <w:color w:val="333333"/>
          <w:sz w:val="14"/>
          <w:szCs w:val="14"/>
        </w:rPr>
        <w:t>          </w:t>
      </w:r>
      <w:r w:rsidRPr="002970D3">
        <w:rPr>
          <w:rFonts w:ascii="Cambria" w:eastAsia="돋움" w:hAnsi="Cambria"/>
          <w:b/>
          <w:bCs/>
          <w:color w:val="333333"/>
          <w:sz w:val="26"/>
          <w:szCs w:val="26"/>
        </w:rPr>
        <w:t>Matthew</w:t>
      </w:r>
      <w:proofErr w:type="gramEnd"/>
      <w:r w:rsidRPr="002970D3">
        <w:rPr>
          <w:rFonts w:ascii="Cambria" w:eastAsia="돋움" w:hAnsi="Cambria"/>
          <w:b/>
          <w:bCs/>
          <w:color w:val="333333"/>
          <w:sz w:val="26"/>
          <w:szCs w:val="26"/>
        </w:rPr>
        <w:t xml:space="preserve"> 7:13-14; John 1:12; 3:16,18,36; Romans 11:16-21. </w:t>
      </w:r>
    </w:p>
    <w:p w14:paraId="1F9C5BE9" w14:textId="77777777" w:rsidR="002970D3" w:rsidRPr="002970D3" w:rsidRDefault="002970D3" w:rsidP="002970D3">
      <w:pPr>
        <w:shd w:val="clear" w:color="auto" w:fill="FFFFFF"/>
        <w:ind w:left="1080"/>
        <w:rPr>
          <w:rFonts w:ascii="Cambria" w:hAnsi="Cambria"/>
          <w:color w:val="000000"/>
        </w:rPr>
      </w:pPr>
      <w:r w:rsidRPr="002970D3">
        <w:rPr>
          <w:rFonts w:ascii="Cambria" w:eastAsia="바탕" w:hAnsi="Cambria"/>
          <w:color w:val="000000"/>
          <w:sz w:val="26"/>
          <w:szCs w:val="26"/>
        </w:rPr>
        <w:t> </w:t>
      </w:r>
    </w:p>
    <w:p w14:paraId="4C7EB510" w14:textId="77777777" w:rsidR="002970D3" w:rsidRPr="002970D3" w:rsidRDefault="002970D3" w:rsidP="002970D3">
      <w:pPr>
        <w:shd w:val="clear" w:color="auto" w:fill="FFFFFF"/>
        <w:ind w:left="1080"/>
        <w:rPr>
          <w:rFonts w:ascii="Cambria" w:hAnsi="Cambria"/>
          <w:color w:val="000000"/>
        </w:rPr>
      </w:pPr>
      <w:proofErr w:type="gramStart"/>
      <w:r w:rsidRPr="002970D3">
        <w:rPr>
          <w:rFonts w:ascii="Cambria" w:eastAsia="바탕" w:hAnsi="Cambria"/>
          <w:color w:val="000000"/>
          <w:sz w:val="26"/>
          <w:szCs w:val="26"/>
        </w:rPr>
        <w:t>1. </w:t>
      </w:r>
      <w:r w:rsidRPr="002970D3">
        <w:rPr>
          <w:rFonts w:ascii="Cambria" w:eastAsia="바탕" w:hAnsi="Cambria"/>
          <w:color w:val="000000"/>
          <w:sz w:val="26"/>
          <w:szCs w:val="26"/>
          <w:lang w:eastAsia="ko-KR"/>
        </w:rPr>
        <w:t>아담</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안에서</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모든</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사람들이</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정죄를</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받아</w:t>
      </w:r>
      <w:r w:rsidRPr="002970D3">
        <w:rPr>
          <w:rFonts w:ascii="Cambria" w:eastAsia="바탕" w:hAnsi="Cambria"/>
          <w:color w:val="000000"/>
          <w:sz w:val="26"/>
          <w:szCs w:val="26"/>
        </w:rPr>
        <w:t>, </w:t>
      </w:r>
      <w:r w:rsidRPr="002970D3">
        <w:rPr>
          <w:rFonts w:ascii="Cambria" w:eastAsia="바탕" w:hAnsi="Cambria"/>
          <w:color w:val="000000"/>
          <w:sz w:val="26"/>
          <w:szCs w:val="26"/>
          <w:lang w:eastAsia="ko-KR"/>
        </w:rPr>
        <w:t>저주를</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받았다</w:t>
      </w:r>
      <w:r w:rsidRPr="002970D3">
        <w:rPr>
          <w:rFonts w:ascii="Cambria" w:eastAsia="바탕" w:hAnsi="Cambria"/>
          <w:color w:val="000000"/>
          <w:sz w:val="26"/>
          <w:szCs w:val="26"/>
        </w:rPr>
        <w:t>.</w:t>
      </w:r>
      <w:proofErr w:type="gramEnd"/>
      <w:r w:rsidRPr="002970D3">
        <w:rPr>
          <w:rFonts w:ascii="Cambria" w:eastAsia="바탕" w:hAnsi="Cambria"/>
          <w:color w:val="000000"/>
          <w:sz w:val="26"/>
          <w:szCs w:val="26"/>
        </w:rPr>
        <w:t> </w:t>
      </w:r>
      <w:r w:rsidRPr="002970D3">
        <w:rPr>
          <w:rFonts w:ascii="Cambria" w:eastAsia="바탕" w:hAnsi="Cambria"/>
          <w:color w:val="000000"/>
          <w:sz w:val="26"/>
          <w:szCs w:val="26"/>
          <w:lang w:eastAsia="ko-KR"/>
        </w:rPr>
        <w:t>따라서</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모든</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사람들이</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하나님의</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무한한</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진노</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아래에</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놓였다</w:t>
      </w:r>
      <w:r w:rsidRPr="002970D3">
        <w:rPr>
          <w:rFonts w:ascii="Cambria" w:eastAsia="바탕" w:hAnsi="Cambria"/>
          <w:color w:val="000000"/>
          <w:sz w:val="26"/>
          <w:szCs w:val="26"/>
        </w:rPr>
        <w:t>. </w:t>
      </w:r>
      <w:r w:rsidRPr="002970D3">
        <w:rPr>
          <w:rFonts w:ascii="Cambria" w:eastAsia="바탕" w:hAnsi="Cambria"/>
          <w:color w:val="000000"/>
          <w:sz w:val="26"/>
          <w:szCs w:val="26"/>
          <w:lang w:eastAsia="ko-KR"/>
        </w:rPr>
        <w:t>하지만</w:t>
      </w:r>
      <w:r w:rsidRPr="002970D3">
        <w:rPr>
          <w:rFonts w:ascii="Cambria" w:eastAsia="바탕" w:hAnsi="Cambria"/>
          <w:color w:val="000000"/>
          <w:sz w:val="26"/>
          <w:szCs w:val="26"/>
        </w:rPr>
        <w:t>, </w:t>
      </w:r>
      <w:r w:rsidRPr="002970D3">
        <w:rPr>
          <w:rFonts w:ascii="Cambria" w:eastAsia="바탕" w:hAnsi="Cambria"/>
          <w:color w:val="000000"/>
          <w:sz w:val="26"/>
          <w:szCs w:val="26"/>
          <w:lang w:eastAsia="ko-KR"/>
        </w:rPr>
        <w:t>모든</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사람들이</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그리스도</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예수님</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덕분에</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저주에서</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벗어</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나</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건짐을</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받은</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것</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또한</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아니다</w:t>
      </w:r>
      <w:r w:rsidRPr="002970D3">
        <w:rPr>
          <w:rFonts w:ascii="Cambria" w:eastAsia="바탕" w:hAnsi="Cambria"/>
          <w:color w:val="000000"/>
          <w:sz w:val="26"/>
          <w:szCs w:val="26"/>
        </w:rPr>
        <w:t>. (</w:t>
      </w:r>
      <w:r w:rsidRPr="002970D3">
        <w:rPr>
          <w:rFonts w:ascii="Cambria" w:eastAsia="바탕" w:hAnsi="Cambria"/>
          <w:color w:val="000000"/>
          <w:sz w:val="26"/>
          <w:szCs w:val="26"/>
          <w:lang w:eastAsia="ko-KR"/>
        </w:rPr>
        <w:t>마태복음</w:t>
      </w:r>
      <w:r w:rsidRPr="002970D3">
        <w:rPr>
          <w:rFonts w:ascii="Cambria" w:eastAsia="바탕" w:hAnsi="Cambria"/>
          <w:color w:val="000000"/>
          <w:sz w:val="26"/>
          <w:szCs w:val="26"/>
        </w:rPr>
        <w:t>22:14)</w:t>
      </w:r>
    </w:p>
    <w:p w14:paraId="33F5023A" w14:textId="77777777" w:rsidR="002970D3" w:rsidRPr="002970D3" w:rsidRDefault="002970D3" w:rsidP="002970D3">
      <w:pPr>
        <w:shd w:val="clear" w:color="auto" w:fill="FFFFFF"/>
        <w:ind w:left="1080"/>
        <w:rPr>
          <w:rFonts w:ascii="Cambria" w:hAnsi="Cambria"/>
          <w:color w:val="000000"/>
        </w:rPr>
      </w:pPr>
      <w:r w:rsidRPr="002970D3">
        <w:rPr>
          <w:rFonts w:ascii="Cambria" w:eastAsia="바탕" w:hAnsi="Cambria"/>
          <w:color w:val="000000"/>
          <w:sz w:val="26"/>
          <w:szCs w:val="26"/>
        </w:rPr>
        <w:t> </w:t>
      </w:r>
    </w:p>
    <w:p w14:paraId="5963359F" w14:textId="77777777" w:rsidR="002970D3" w:rsidRPr="002970D3" w:rsidRDefault="002970D3" w:rsidP="002970D3">
      <w:pPr>
        <w:shd w:val="clear" w:color="auto" w:fill="FFFFFF"/>
        <w:ind w:left="1080"/>
        <w:rPr>
          <w:rFonts w:ascii="Cambria" w:hAnsi="Cambria"/>
          <w:color w:val="000000"/>
        </w:rPr>
      </w:pPr>
      <w:r w:rsidRPr="002970D3">
        <w:rPr>
          <w:rFonts w:ascii="Cambria" w:eastAsia="바탕" w:hAnsi="Cambria"/>
          <w:color w:val="000000"/>
          <w:sz w:val="26"/>
          <w:szCs w:val="26"/>
        </w:rPr>
        <w:t>2. </w:t>
      </w:r>
      <w:r w:rsidRPr="002970D3">
        <w:rPr>
          <w:rFonts w:ascii="Cambria" w:eastAsia="바탕" w:hAnsi="Cambria"/>
          <w:color w:val="000000"/>
          <w:sz w:val="26"/>
          <w:szCs w:val="26"/>
          <w:lang w:eastAsia="ko-KR"/>
        </w:rPr>
        <w:t>그렇다면</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베드로</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후서</w:t>
      </w:r>
      <w:r w:rsidRPr="002970D3">
        <w:rPr>
          <w:rFonts w:ascii="Cambria" w:eastAsia="바탕" w:hAnsi="Cambria"/>
          <w:color w:val="000000"/>
          <w:sz w:val="26"/>
          <w:szCs w:val="26"/>
        </w:rPr>
        <w:t>3</w:t>
      </w:r>
      <w:proofErr w:type="gramStart"/>
      <w:r w:rsidRPr="002970D3">
        <w:rPr>
          <w:rFonts w:ascii="Cambria" w:eastAsia="바탕" w:hAnsi="Cambria"/>
          <w:color w:val="000000"/>
          <w:sz w:val="26"/>
          <w:szCs w:val="26"/>
        </w:rPr>
        <w:t>:7</w:t>
      </w:r>
      <w:proofErr w:type="gramEnd"/>
      <w:r w:rsidRPr="002970D3">
        <w:rPr>
          <w:rFonts w:ascii="Cambria" w:eastAsia="바탕" w:hAnsi="Cambria"/>
          <w:color w:val="000000"/>
          <w:sz w:val="26"/>
          <w:szCs w:val="26"/>
        </w:rPr>
        <w:t>-9 </w:t>
      </w:r>
      <w:r w:rsidRPr="002970D3">
        <w:rPr>
          <w:rFonts w:ascii="Cambria" w:eastAsia="바탕" w:hAnsi="Cambria"/>
          <w:color w:val="000000"/>
          <w:sz w:val="26"/>
          <w:szCs w:val="26"/>
          <w:lang w:eastAsia="ko-KR"/>
        </w:rPr>
        <w:t>이나</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디모데전서</w:t>
      </w:r>
      <w:r w:rsidRPr="002970D3">
        <w:rPr>
          <w:rFonts w:ascii="Cambria" w:eastAsia="바탕" w:hAnsi="Cambria"/>
          <w:color w:val="000000"/>
          <w:sz w:val="26"/>
          <w:szCs w:val="26"/>
        </w:rPr>
        <w:t>2:4</w:t>
      </w:r>
      <w:r w:rsidRPr="002970D3">
        <w:rPr>
          <w:rFonts w:ascii="Cambria" w:eastAsia="바탕" w:hAnsi="Cambria"/>
          <w:color w:val="000000"/>
          <w:sz w:val="26"/>
          <w:szCs w:val="26"/>
          <w:lang w:eastAsia="ko-KR"/>
        </w:rPr>
        <w:t>의</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말씀들이</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뜻하는</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것이</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무엇일까</w:t>
      </w:r>
      <w:r w:rsidRPr="002970D3">
        <w:rPr>
          <w:rFonts w:ascii="Cambria" w:eastAsia="바탕" w:hAnsi="Cambria"/>
          <w:color w:val="000000"/>
          <w:sz w:val="26"/>
          <w:szCs w:val="26"/>
        </w:rPr>
        <w:t>?</w:t>
      </w:r>
      <w:r w:rsidRPr="002970D3">
        <w:rPr>
          <w:rFonts w:ascii="Cambria" w:eastAsia="바탕" w:hAnsi="Cambria"/>
          <w:color w:val="000000"/>
          <w:sz w:val="26"/>
          <w:szCs w:val="26"/>
          <w:lang w:eastAsia="ko-KR"/>
        </w:rPr>
        <w:t>모든</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사람이</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건짐을</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받는다는</w:t>
      </w:r>
      <w:r w:rsidRPr="002970D3">
        <w:rPr>
          <w:rFonts w:ascii="Cambria" w:eastAsia="바탕" w:hAnsi="Cambria"/>
          <w:color w:val="000000"/>
          <w:sz w:val="26"/>
          <w:szCs w:val="26"/>
          <w:lang w:eastAsia="ko-KR"/>
        </w:rPr>
        <w:t> </w:t>
      </w:r>
      <w:r w:rsidRPr="002970D3">
        <w:rPr>
          <w:rFonts w:ascii="Cambria" w:eastAsia="바탕" w:hAnsi="Cambria"/>
          <w:color w:val="000000"/>
          <w:sz w:val="26"/>
          <w:szCs w:val="26"/>
        </w:rPr>
        <w:t>“</w:t>
      </w:r>
      <w:r w:rsidRPr="002970D3">
        <w:rPr>
          <w:rFonts w:ascii="Cambria" w:eastAsia="바탕" w:hAnsi="Cambria"/>
          <w:color w:val="000000"/>
          <w:sz w:val="26"/>
          <w:szCs w:val="26"/>
          <w:lang w:eastAsia="ko-KR"/>
        </w:rPr>
        <w:t>만인</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구원설</w:t>
      </w:r>
      <w:r w:rsidRPr="002970D3">
        <w:rPr>
          <w:rFonts w:ascii="Cambria" w:eastAsia="바탕" w:hAnsi="Cambria"/>
          <w:color w:val="000000"/>
          <w:sz w:val="26"/>
          <w:szCs w:val="26"/>
        </w:rPr>
        <w:t>”</w:t>
      </w:r>
      <w:r w:rsidRPr="002970D3">
        <w:rPr>
          <w:rFonts w:ascii="Cambria" w:eastAsia="바탕" w:hAnsi="Cambria"/>
          <w:color w:val="000000"/>
          <w:sz w:val="26"/>
          <w:szCs w:val="26"/>
          <w:lang w:eastAsia="ko-KR"/>
        </w:rPr>
        <w:t>을</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지지하는</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듯</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한데</w:t>
      </w:r>
      <w:r w:rsidRPr="002970D3">
        <w:rPr>
          <w:rFonts w:ascii="Cambria" w:eastAsia="바탕" w:hAnsi="Cambria"/>
          <w:color w:val="000000"/>
          <w:sz w:val="26"/>
          <w:szCs w:val="26"/>
        </w:rPr>
        <w:t>? </w:t>
      </w:r>
      <w:r w:rsidRPr="002970D3">
        <w:rPr>
          <w:rFonts w:ascii="Cambria" w:eastAsia="바탕" w:hAnsi="Cambria"/>
          <w:color w:val="000000"/>
          <w:sz w:val="26"/>
          <w:szCs w:val="26"/>
          <w:lang w:eastAsia="ko-KR"/>
        </w:rPr>
        <w:t>언뜻</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읽으면</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그리</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보인다</w:t>
      </w:r>
      <w:r w:rsidRPr="002970D3">
        <w:rPr>
          <w:rFonts w:ascii="Cambria" w:eastAsia="바탕" w:hAnsi="Cambria"/>
          <w:color w:val="000000"/>
          <w:sz w:val="26"/>
          <w:szCs w:val="26"/>
        </w:rPr>
        <w:t>. </w:t>
      </w:r>
      <w:r w:rsidRPr="002970D3">
        <w:rPr>
          <w:rFonts w:ascii="Cambria" w:eastAsia="바탕" w:hAnsi="Cambria"/>
          <w:color w:val="000000"/>
          <w:sz w:val="26"/>
          <w:szCs w:val="26"/>
          <w:lang w:eastAsia="ko-KR"/>
        </w:rPr>
        <w:t>하지만</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앞</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뒤의</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문맥을</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보면</w:t>
      </w:r>
      <w:r w:rsidRPr="002970D3">
        <w:rPr>
          <w:rFonts w:ascii="Cambria" w:eastAsia="바탕" w:hAnsi="Cambria"/>
          <w:color w:val="000000"/>
          <w:sz w:val="26"/>
          <w:szCs w:val="26"/>
        </w:rPr>
        <w:t>, </w:t>
      </w:r>
      <w:r w:rsidRPr="002970D3">
        <w:rPr>
          <w:rFonts w:ascii="Cambria" w:eastAsia="바탕" w:hAnsi="Cambria"/>
          <w:color w:val="000000"/>
          <w:sz w:val="26"/>
          <w:szCs w:val="26"/>
          <w:lang w:eastAsia="ko-KR"/>
        </w:rPr>
        <w:t>실제로는</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다른</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것을</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뜻한다</w:t>
      </w:r>
      <w:r w:rsidRPr="002970D3">
        <w:rPr>
          <w:rFonts w:ascii="Cambria" w:eastAsia="바탕" w:hAnsi="Cambria"/>
          <w:color w:val="000000"/>
          <w:sz w:val="26"/>
          <w:szCs w:val="26"/>
        </w:rPr>
        <w:t>. </w:t>
      </w:r>
      <w:r w:rsidRPr="002970D3">
        <w:rPr>
          <w:rFonts w:ascii="Cambria" w:eastAsia="바탕" w:hAnsi="Cambria"/>
          <w:color w:val="000000"/>
          <w:sz w:val="26"/>
          <w:szCs w:val="26"/>
          <w:lang w:eastAsia="ko-KR"/>
        </w:rPr>
        <w:t>하나님께서는</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예수</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그리스도</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안에서</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자신의</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택하신</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백성</w:t>
      </w:r>
      <w:r w:rsidRPr="002970D3">
        <w:rPr>
          <w:rFonts w:ascii="Cambria" w:eastAsia="바탕" w:hAnsi="Cambria"/>
          <w:color w:val="000000"/>
          <w:sz w:val="26"/>
          <w:szCs w:val="26"/>
        </w:rPr>
        <w:t>, </w:t>
      </w:r>
      <w:r w:rsidRPr="002970D3">
        <w:rPr>
          <w:rFonts w:ascii="Cambria" w:eastAsia="바탕" w:hAnsi="Cambria"/>
          <w:color w:val="000000"/>
          <w:sz w:val="26"/>
          <w:szCs w:val="26"/>
          <w:lang w:eastAsia="ko-KR"/>
        </w:rPr>
        <w:t>즉</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택자들</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중에</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그</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누구</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하나라도</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자신들의</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죄</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가운데</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잃어</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버리지</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않고</w:t>
      </w:r>
      <w:r w:rsidRPr="002970D3">
        <w:rPr>
          <w:rFonts w:ascii="Cambria" w:eastAsia="바탕" w:hAnsi="Cambria"/>
          <w:color w:val="000000"/>
          <w:sz w:val="26"/>
          <w:szCs w:val="26"/>
        </w:rPr>
        <w:t>,</w:t>
      </w:r>
      <w:r w:rsidRPr="002970D3">
        <w:rPr>
          <w:rFonts w:ascii="Cambria" w:eastAsia="바탕" w:hAnsi="Cambria"/>
          <w:color w:val="000000"/>
          <w:sz w:val="26"/>
          <w:szCs w:val="26"/>
          <w:lang w:eastAsia="ko-KR"/>
        </w:rPr>
        <w:t>모두</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참되게</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회개하여</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구원받기를</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원하시기에</w:t>
      </w:r>
      <w:r w:rsidRPr="002970D3">
        <w:rPr>
          <w:rFonts w:ascii="Cambria" w:eastAsia="바탕" w:hAnsi="Cambria"/>
          <w:color w:val="000000"/>
          <w:sz w:val="26"/>
          <w:szCs w:val="26"/>
        </w:rPr>
        <w:t>, </w:t>
      </w:r>
      <w:r w:rsidRPr="002970D3">
        <w:rPr>
          <w:rFonts w:ascii="Cambria" w:eastAsia="바탕" w:hAnsi="Cambria"/>
          <w:color w:val="000000"/>
          <w:sz w:val="26"/>
          <w:szCs w:val="26"/>
          <w:lang w:eastAsia="ko-KR"/>
        </w:rPr>
        <w:t>그</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때까지</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끝까지</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자비로</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참고</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기다리신다는</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뜻이다</w:t>
      </w:r>
      <w:r w:rsidRPr="002970D3">
        <w:rPr>
          <w:rFonts w:ascii="Cambria" w:eastAsia="바탕" w:hAnsi="Cambria"/>
          <w:color w:val="000000"/>
          <w:sz w:val="26"/>
          <w:szCs w:val="26"/>
        </w:rPr>
        <w:t>. </w:t>
      </w:r>
      <w:r w:rsidRPr="002970D3">
        <w:rPr>
          <w:rFonts w:ascii="Cambria" w:eastAsia="바탕" w:hAnsi="Cambria"/>
          <w:color w:val="000000"/>
          <w:sz w:val="26"/>
          <w:szCs w:val="26"/>
          <w:lang w:eastAsia="ko-KR"/>
        </w:rPr>
        <w:t>그럼에도</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불구하고</w:t>
      </w:r>
      <w:r w:rsidRPr="002970D3">
        <w:rPr>
          <w:rFonts w:ascii="Cambria" w:eastAsia="바탕" w:hAnsi="Cambria"/>
          <w:color w:val="000000"/>
          <w:sz w:val="26"/>
          <w:szCs w:val="26"/>
        </w:rPr>
        <w:t>, </w:t>
      </w:r>
      <w:r w:rsidRPr="002970D3">
        <w:rPr>
          <w:rFonts w:ascii="Cambria" w:eastAsia="바탕" w:hAnsi="Cambria"/>
          <w:color w:val="000000"/>
          <w:sz w:val="26"/>
          <w:szCs w:val="26"/>
          <w:lang w:eastAsia="ko-KR"/>
        </w:rPr>
        <w:t>예수</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그리스도께서</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흘리신</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귀한</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피는</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이</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세상</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모든</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사람들의</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죄에</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내리는</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벌의</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값을</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다</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치르시기엔</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충분하다</w:t>
      </w:r>
      <w:r w:rsidRPr="002970D3">
        <w:rPr>
          <w:rFonts w:ascii="Cambria" w:eastAsia="바탕" w:hAnsi="Cambria"/>
          <w:color w:val="000000"/>
          <w:sz w:val="26"/>
          <w:szCs w:val="26"/>
        </w:rPr>
        <w:t>. </w:t>
      </w:r>
      <w:r w:rsidRPr="002970D3">
        <w:rPr>
          <w:rFonts w:ascii="Cambria" w:eastAsia="바탕" w:hAnsi="Cambria"/>
          <w:color w:val="000000"/>
          <w:sz w:val="26"/>
          <w:szCs w:val="26"/>
          <w:lang w:eastAsia="ko-KR"/>
        </w:rPr>
        <w:t>하지만</w:t>
      </w:r>
      <w:r w:rsidRPr="002970D3">
        <w:rPr>
          <w:rFonts w:ascii="Cambria" w:eastAsia="바탕" w:hAnsi="Cambria"/>
          <w:color w:val="000000"/>
          <w:sz w:val="26"/>
          <w:szCs w:val="26"/>
        </w:rPr>
        <w:t>, </w:t>
      </w:r>
      <w:r w:rsidRPr="002970D3">
        <w:rPr>
          <w:rFonts w:ascii="Cambria" w:eastAsia="바탕" w:hAnsi="Cambria"/>
          <w:color w:val="000000"/>
          <w:sz w:val="26"/>
          <w:szCs w:val="26"/>
          <w:lang w:eastAsia="ko-KR"/>
        </w:rPr>
        <w:t>영원</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전부터</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그</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분</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안에서</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lastRenderedPageBreak/>
        <w:t>구원받기로</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작정된</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사람들에게만</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그</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구속의</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효력을</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발휘하는</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것이다</w:t>
      </w:r>
      <w:r w:rsidRPr="002970D3">
        <w:rPr>
          <w:rFonts w:ascii="Cambria" w:eastAsia="바탕" w:hAnsi="Cambria"/>
          <w:color w:val="000000"/>
          <w:sz w:val="26"/>
          <w:szCs w:val="26"/>
        </w:rPr>
        <w:t>. (</w:t>
      </w:r>
      <w:r w:rsidRPr="002970D3">
        <w:rPr>
          <w:rFonts w:ascii="Cambria" w:eastAsia="바탕" w:hAnsi="Cambria"/>
          <w:color w:val="000000"/>
          <w:sz w:val="26"/>
          <w:szCs w:val="26"/>
          <w:lang w:eastAsia="ko-KR"/>
        </w:rPr>
        <w:t>요한복음</w:t>
      </w:r>
      <w:r w:rsidRPr="002970D3">
        <w:rPr>
          <w:rFonts w:ascii="Cambria" w:eastAsia="바탕" w:hAnsi="Cambria"/>
          <w:color w:val="000000"/>
          <w:sz w:val="26"/>
          <w:szCs w:val="26"/>
        </w:rPr>
        <w:t>17:9)</w:t>
      </w:r>
    </w:p>
    <w:p w14:paraId="4E0D0AB3" w14:textId="77777777" w:rsidR="002970D3" w:rsidRPr="002970D3" w:rsidRDefault="002970D3" w:rsidP="002970D3">
      <w:pPr>
        <w:shd w:val="clear" w:color="auto" w:fill="FFFFFF"/>
        <w:ind w:left="1080"/>
        <w:rPr>
          <w:rFonts w:ascii="Cambria" w:hAnsi="Cambria"/>
          <w:color w:val="000000"/>
        </w:rPr>
      </w:pPr>
      <w:r w:rsidRPr="002970D3">
        <w:rPr>
          <w:rFonts w:ascii="Cambria" w:hAnsi="Cambria"/>
          <w:color w:val="000000"/>
          <w:sz w:val="26"/>
          <w:szCs w:val="26"/>
        </w:rPr>
        <w:t> </w:t>
      </w:r>
    </w:p>
    <w:p w14:paraId="65604B1E" w14:textId="77777777" w:rsidR="002970D3" w:rsidRPr="002970D3" w:rsidRDefault="002970D3" w:rsidP="002970D3">
      <w:pPr>
        <w:shd w:val="clear" w:color="auto" w:fill="FFFFFF"/>
        <w:ind w:left="1080"/>
        <w:rPr>
          <w:rFonts w:ascii="Cambria" w:hAnsi="Cambria"/>
          <w:color w:val="000000"/>
        </w:rPr>
      </w:pPr>
      <w:r w:rsidRPr="002970D3">
        <w:rPr>
          <w:rFonts w:ascii="Cambria" w:hAnsi="Cambria"/>
          <w:color w:val="000000"/>
          <w:sz w:val="26"/>
          <w:szCs w:val="26"/>
        </w:rPr>
        <w:t> </w:t>
      </w:r>
    </w:p>
    <w:p w14:paraId="3A2EB2CA" w14:textId="77777777" w:rsidR="002970D3" w:rsidRPr="002970D3" w:rsidRDefault="002970D3" w:rsidP="002970D3">
      <w:pPr>
        <w:shd w:val="clear" w:color="auto" w:fill="FFFFFF"/>
        <w:ind w:left="1080"/>
        <w:rPr>
          <w:rFonts w:ascii="Cambria" w:hAnsi="Cambria"/>
          <w:color w:val="000000"/>
        </w:rPr>
      </w:pPr>
      <w:r w:rsidRPr="002970D3">
        <w:rPr>
          <w:rFonts w:ascii="Cambria" w:eastAsia="바탕" w:hAnsi="Cambria"/>
          <w:color w:val="000000"/>
          <w:sz w:val="26"/>
          <w:szCs w:val="26"/>
        </w:rPr>
        <w:t> </w:t>
      </w:r>
    </w:p>
    <w:p w14:paraId="2C8DB0A6" w14:textId="77777777" w:rsidR="002970D3" w:rsidRPr="002970D3" w:rsidRDefault="002970D3" w:rsidP="002970D3">
      <w:pPr>
        <w:shd w:val="clear" w:color="auto" w:fill="FFFFFF"/>
        <w:ind w:left="1080"/>
        <w:rPr>
          <w:rFonts w:ascii="Cambria" w:hAnsi="Cambria"/>
          <w:color w:val="000000"/>
        </w:rPr>
      </w:pPr>
      <w:proofErr w:type="gramStart"/>
      <w:r w:rsidRPr="002970D3">
        <w:rPr>
          <w:rFonts w:ascii="Cambria" w:eastAsia="바탕" w:hAnsi="Cambria"/>
          <w:color w:val="000000"/>
          <w:sz w:val="26"/>
          <w:szCs w:val="26"/>
        </w:rPr>
        <w:t>3.  </w:t>
      </w:r>
      <w:r w:rsidRPr="002970D3">
        <w:rPr>
          <w:rFonts w:ascii="Cambria" w:eastAsia="바탕" w:hAnsi="Cambria"/>
          <w:color w:val="000000"/>
          <w:sz w:val="26"/>
          <w:szCs w:val="26"/>
          <w:lang w:eastAsia="ko-KR"/>
        </w:rPr>
        <w:t>그렇다면</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누가</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구원을</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받는</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것인가</w:t>
      </w:r>
      <w:r w:rsidRPr="002970D3">
        <w:rPr>
          <w:rFonts w:ascii="Cambria" w:eastAsia="바탕" w:hAnsi="Cambria"/>
          <w:color w:val="000000"/>
          <w:sz w:val="26"/>
          <w:szCs w:val="26"/>
        </w:rPr>
        <w:t>?</w:t>
      </w:r>
      <w:proofErr w:type="gramEnd"/>
      <w:r w:rsidRPr="002970D3">
        <w:rPr>
          <w:rFonts w:ascii="Cambria" w:eastAsia="바탕" w:hAnsi="Cambria"/>
          <w:color w:val="000000"/>
          <w:sz w:val="26"/>
          <w:szCs w:val="26"/>
        </w:rPr>
        <w:t>  </w:t>
      </w:r>
      <w:r w:rsidRPr="002970D3">
        <w:rPr>
          <w:rFonts w:ascii="Cambria" w:eastAsia="바탕" w:hAnsi="Cambria"/>
          <w:color w:val="000000"/>
          <w:sz w:val="26"/>
          <w:szCs w:val="26"/>
          <w:lang w:eastAsia="ko-KR"/>
        </w:rPr>
        <w:t>오로지</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참</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믿음으로</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그리스도</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예수님께</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접붙힘을</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받은</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사람들만이</w:t>
      </w:r>
      <w:r w:rsidRPr="002970D3">
        <w:rPr>
          <w:rFonts w:ascii="Cambria" w:eastAsia="바탕" w:hAnsi="Cambria"/>
          <w:color w:val="000000"/>
          <w:sz w:val="26"/>
          <w:szCs w:val="26"/>
        </w:rPr>
        <w:t>  </w:t>
      </w:r>
      <w:r w:rsidRPr="002970D3">
        <w:rPr>
          <w:rFonts w:ascii="Cambria" w:eastAsia="바탕" w:hAnsi="Cambria"/>
          <w:color w:val="000000"/>
          <w:sz w:val="26"/>
          <w:szCs w:val="26"/>
          <w:lang w:eastAsia="ko-KR"/>
        </w:rPr>
        <w:t>구원을</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받는다</w:t>
      </w:r>
      <w:r w:rsidRPr="002970D3">
        <w:rPr>
          <w:rFonts w:ascii="Cambria" w:eastAsia="바탕" w:hAnsi="Cambria"/>
          <w:color w:val="000000"/>
          <w:sz w:val="26"/>
          <w:szCs w:val="26"/>
        </w:rPr>
        <w:t>. </w:t>
      </w:r>
      <w:r w:rsidRPr="002970D3">
        <w:rPr>
          <w:rFonts w:ascii="Cambria" w:eastAsia="바탕" w:hAnsi="Cambria"/>
          <w:color w:val="000000"/>
          <w:sz w:val="26"/>
          <w:szCs w:val="26"/>
          <w:lang w:eastAsia="ko-KR"/>
        </w:rPr>
        <w:t>사람들이</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스스로</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예수님께</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접붙힐</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수는</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없다</w:t>
      </w:r>
      <w:r w:rsidRPr="002970D3">
        <w:rPr>
          <w:rFonts w:ascii="Cambria" w:eastAsia="바탕" w:hAnsi="Cambria"/>
          <w:color w:val="000000"/>
          <w:sz w:val="26"/>
          <w:szCs w:val="26"/>
        </w:rPr>
        <w:t>. </w:t>
      </w:r>
      <w:r w:rsidRPr="002970D3">
        <w:rPr>
          <w:rFonts w:ascii="Cambria" w:eastAsia="바탕" w:hAnsi="Cambria"/>
          <w:color w:val="000000"/>
          <w:sz w:val="26"/>
          <w:szCs w:val="26"/>
          <w:lang w:eastAsia="ko-KR"/>
        </w:rPr>
        <w:t>아버지</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하나님께서만이</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택자들을</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아들</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예수</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그리스도라는</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포도나무에</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접붙히신다</w:t>
      </w:r>
      <w:r w:rsidRPr="002970D3">
        <w:rPr>
          <w:rFonts w:ascii="Cambria" w:eastAsia="바탕" w:hAnsi="Cambria"/>
          <w:color w:val="000000"/>
          <w:sz w:val="26"/>
          <w:szCs w:val="26"/>
        </w:rPr>
        <w:t>.</w:t>
      </w:r>
      <w:r w:rsidRPr="002970D3">
        <w:rPr>
          <w:rFonts w:ascii="Cambria" w:eastAsia="바탕" w:hAnsi="Cambria"/>
          <w:color w:val="000000"/>
          <w:sz w:val="26"/>
          <w:szCs w:val="26"/>
          <w:lang w:eastAsia="ko-KR"/>
        </w:rPr>
        <w:t>따라서</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죄인들의</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구원은</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자신들의</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능력</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밖의</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일이다</w:t>
      </w:r>
      <w:r w:rsidRPr="002970D3">
        <w:rPr>
          <w:rFonts w:ascii="Cambria" w:eastAsia="바탕" w:hAnsi="Cambria"/>
          <w:color w:val="000000"/>
          <w:sz w:val="26"/>
          <w:szCs w:val="26"/>
        </w:rPr>
        <w:t>. </w:t>
      </w:r>
      <w:r w:rsidRPr="002970D3">
        <w:rPr>
          <w:rFonts w:ascii="Cambria" w:eastAsia="바탕" w:hAnsi="Cambria"/>
          <w:color w:val="000000"/>
          <w:sz w:val="26"/>
          <w:szCs w:val="26"/>
          <w:lang w:eastAsia="ko-KR"/>
        </w:rPr>
        <w:t>그들의</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구원은</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시작부터</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끝까지</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그리스도</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예수님</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안에서</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하나님</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아버지의</w:t>
      </w:r>
      <w:r w:rsidRPr="002970D3">
        <w:rPr>
          <w:rFonts w:ascii="Cambria" w:eastAsia="바탕" w:hAnsi="Cambria"/>
          <w:color w:val="000000"/>
          <w:sz w:val="26"/>
          <w:szCs w:val="26"/>
        </w:rPr>
        <w:t>  </w:t>
      </w:r>
      <w:r w:rsidRPr="002970D3">
        <w:rPr>
          <w:rFonts w:ascii="Cambria" w:eastAsia="바탕" w:hAnsi="Cambria"/>
          <w:color w:val="000000"/>
          <w:sz w:val="26"/>
          <w:szCs w:val="26"/>
          <w:lang w:eastAsia="ko-KR"/>
        </w:rPr>
        <w:t>하시는</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일이다</w:t>
      </w:r>
      <w:r w:rsidRPr="002970D3">
        <w:rPr>
          <w:rFonts w:ascii="Cambria" w:eastAsia="바탕" w:hAnsi="Cambria"/>
          <w:color w:val="000000"/>
          <w:sz w:val="26"/>
          <w:szCs w:val="26"/>
        </w:rPr>
        <w:t>. </w:t>
      </w:r>
      <w:r w:rsidRPr="002970D3">
        <w:rPr>
          <w:rFonts w:ascii="Cambria" w:eastAsia="바탕" w:hAnsi="Cambria"/>
          <w:color w:val="000000"/>
          <w:sz w:val="26"/>
          <w:szCs w:val="26"/>
          <w:lang w:eastAsia="ko-KR"/>
        </w:rPr>
        <w:t>그러하다</w:t>
      </w:r>
      <w:r w:rsidRPr="002970D3">
        <w:rPr>
          <w:rFonts w:ascii="Cambria" w:eastAsia="바탕" w:hAnsi="Cambria"/>
          <w:color w:val="000000"/>
          <w:sz w:val="26"/>
          <w:szCs w:val="26"/>
        </w:rPr>
        <w:t>, </w:t>
      </w:r>
      <w:r w:rsidRPr="002970D3">
        <w:rPr>
          <w:rFonts w:ascii="Cambria" w:eastAsia="바탕" w:hAnsi="Cambria"/>
          <w:color w:val="000000"/>
          <w:sz w:val="26"/>
          <w:szCs w:val="26"/>
          <w:lang w:eastAsia="ko-KR"/>
        </w:rPr>
        <w:t>죄인들을</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구원함은</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순전히</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하나님</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아버지께서</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자신의</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택자들</w:t>
      </w:r>
      <w:r w:rsidRPr="002970D3">
        <w:rPr>
          <w:rFonts w:ascii="Cambria" w:eastAsia="바탕" w:hAnsi="Cambria"/>
          <w:color w:val="000000"/>
          <w:sz w:val="26"/>
          <w:szCs w:val="26"/>
        </w:rPr>
        <w:t>, </w:t>
      </w:r>
      <w:r w:rsidRPr="002970D3">
        <w:rPr>
          <w:rFonts w:ascii="Cambria" w:eastAsia="바탕" w:hAnsi="Cambria"/>
          <w:color w:val="000000"/>
          <w:sz w:val="26"/>
          <w:szCs w:val="26"/>
          <w:lang w:eastAsia="ko-KR"/>
        </w:rPr>
        <w:t>즉</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죄인들에게</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내리신</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거저</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주시는</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선물이다</w:t>
      </w:r>
      <w:r w:rsidRPr="002970D3">
        <w:rPr>
          <w:rFonts w:ascii="Cambria" w:eastAsia="바탕" w:hAnsi="Cambria"/>
          <w:color w:val="000000"/>
          <w:sz w:val="26"/>
          <w:szCs w:val="26"/>
        </w:rPr>
        <w:t>.</w:t>
      </w:r>
    </w:p>
    <w:p w14:paraId="52BE8BCC" w14:textId="77777777" w:rsidR="002970D3" w:rsidRPr="002970D3" w:rsidRDefault="002970D3" w:rsidP="002970D3">
      <w:pPr>
        <w:shd w:val="clear" w:color="auto" w:fill="FFFFFF"/>
        <w:ind w:left="1080"/>
        <w:rPr>
          <w:rFonts w:ascii="Cambria" w:hAnsi="Cambria"/>
          <w:color w:val="000000"/>
        </w:rPr>
      </w:pPr>
      <w:r w:rsidRPr="002970D3">
        <w:rPr>
          <w:rFonts w:ascii="Cambria" w:eastAsia="바탕" w:hAnsi="Cambria"/>
          <w:color w:val="000000"/>
          <w:sz w:val="26"/>
          <w:szCs w:val="26"/>
        </w:rPr>
        <w:t> </w:t>
      </w:r>
    </w:p>
    <w:p w14:paraId="7305F37D" w14:textId="77777777" w:rsidR="002970D3" w:rsidRPr="002970D3" w:rsidRDefault="002970D3" w:rsidP="002970D3">
      <w:pPr>
        <w:shd w:val="clear" w:color="auto" w:fill="FFFFFF"/>
        <w:ind w:left="1080"/>
        <w:rPr>
          <w:rFonts w:ascii="Cambria" w:hAnsi="Cambria"/>
          <w:color w:val="000000"/>
        </w:rPr>
      </w:pPr>
      <w:r w:rsidRPr="002970D3">
        <w:rPr>
          <w:rFonts w:ascii="Cambria" w:eastAsia="바탕" w:hAnsi="Cambria"/>
          <w:color w:val="000000"/>
          <w:sz w:val="26"/>
          <w:szCs w:val="26"/>
        </w:rPr>
        <w:t> </w:t>
      </w:r>
    </w:p>
    <w:p w14:paraId="465AEF35" w14:textId="77777777" w:rsidR="002970D3" w:rsidRPr="002970D3" w:rsidRDefault="002970D3" w:rsidP="002970D3">
      <w:pPr>
        <w:shd w:val="clear" w:color="auto" w:fill="FFFFFF"/>
        <w:ind w:left="1080"/>
        <w:rPr>
          <w:rFonts w:ascii="Cambria" w:hAnsi="Cambria"/>
          <w:color w:val="000000"/>
        </w:rPr>
      </w:pPr>
      <w:r w:rsidRPr="002970D3">
        <w:rPr>
          <w:rFonts w:ascii="Cambria" w:eastAsia="바탕" w:hAnsi="Cambria"/>
          <w:color w:val="000000"/>
          <w:sz w:val="26"/>
          <w:szCs w:val="26"/>
        </w:rPr>
        <w:t> </w:t>
      </w:r>
    </w:p>
    <w:p w14:paraId="29979434" w14:textId="77777777" w:rsidR="002970D3" w:rsidRPr="002970D3" w:rsidRDefault="002970D3" w:rsidP="002970D3">
      <w:pPr>
        <w:shd w:val="clear" w:color="auto" w:fill="FFFFFF"/>
        <w:ind w:left="1080"/>
        <w:rPr>
          <w:rFonts w:ascii="Cambria" w:hAnsi="Cambria"/>
          <w:color w:val="000000"/>
        </w:rPr>
      </w:pPr>
      <w:r w:rsidRPr="002970D3">
        <w:rPr>
          <w:rFonts w:ascii="Cambria" w:eastAsia="바탕" w:hAnsi="Cambria"/>
          <w:color w:val="000000"/>
          <w:sz w:val="26"/>
          <w:szCs w:val="26"/>
        </w:rPr>
        <w:t>4.</w:t>
      </w:r>
      <w:r w:rsidRPr="002970D3">
        <w:rPr>
          <w:rFonts w:ascii="Cambria" w:eastAsia="바탕" w:hAnsi="Cambria"/>
          <w:color w:val="000000"/>
          <w:sz w:val="26"/>
          <w:szCs w:val="26"/>
          <w:lang w:eastAsia="ko-KR"/>
        </w:rPr>
        <w:t>그렇다면</w:t>
      </w:r>
      <w:r w:rsidRPr="002970D3">
        <w:rPr>
          <w:rFonts w:ascii="Cambria" w:eastAsia="바탕" w:hAnsi="Cambria"/>
          <w:color w:val="000000"/>
          <w:sz w:val="26"/>
          <w:szCs w:val="26"/>
        </w:rPr>
        <w:t>, </w:t>
      </w:r>
      <w:r w:rsidRPr="002970D3">
        <w:rPr>
          <w:rFonts w:ascii="Cambria" w:eastAsia="바탕" w:hAnsi="Cambria"/>
          <w:color w:val="000000"/>
          <w:sz w:val="26"/>
          <w:szCs w:val="26"/>
          <w:lang w:eastAsia="ko-KR"/>
        </w:rPr>
        <w:t>택자들에게</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참</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믿음이란</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무엇일까</w:t>
      </w:r>
      <w:r w:rsidRPr="002970D3">
        <w:rPr>
          <w:rFonts w:ascii="Cambria" w:eastAsia="바탕" w:hAnsi="Cambria"/>
          <w:color w:val="000000"/>
          <w:sz w:val="26"/>
          <w:szCs w:val="26"/>
        </w:rPr>
        <w:t>? </w:t>
      </w:r>
      <w:r w:rsidRPr="002970D3">
        <w:rPr>
          <w:rFonts w:ascii="Cambria" w:eastAsia="바탕" w:hAnsi="Cambria"/>
          <w:color w:val="000000"/>
          <w:sz w:val="26"/>
          <w:szCs w:val="26"/>
          <w:lang w:eastAsia="ko-KR"/>
        </w:rPr>
        <w:t>하나님께서</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주신</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참</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믿음</w:t>
      </w:r>
      <w:r w:rsidRPr="002970D3">
        <w:rPr>
          <w:rFonts w:ascii="Cambria" w:eastAsia="바탕" w:hAnsi="Cambria"/>
          <w:color w:val="000000"/>
          <w:sz w:val="26"/>
          <w:szCs w:val="26"/>
        </w:rPr>
        <w:t>, </w:t>
      </w:r>
      <w:r w:rsidRPr="002970D3">
        <w:rPr>
          <w:rFonts w:ascii="Cambria" w:eastAsia="바탕" w:hAnsi="Cambria"/>
          <w:color w:val="000000"/>
          <w:sz w:val="26"/>
          <w:szCs w:val="26"/>
          <w:lang w:eastAsia="ko-KR"/>
        </w:rPr>
        <w:t>혹은</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구원하는</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믿음이란</w:t>
      </w:r>
      <w:r w:rsidRPr="002970D3">
        <w:rPr>
          <w:rFonts w:ascii="Cambria" w:eastAsia="바탕" w:hAnsi="Cambria"/>
          <w:color w:val="000000"/>
          <w:sz w:val="26"/>
          <w:szCs w:val="26"/>
        </w:rPr>
        <w:t>,  </w:t>
      </w:r>
      <w:r w:rsidRPr="002970D3">
        <w:rPr>
          <w:rFonts w:ascii="Cambria" w:eastAsia="바탕" w:hAnsi="Cambria"/>
          <w:color w:val="000000"/>
          <w:sz w:val="26"/>
          <w:szCs w:val="26"/>
          <w:lang w:eastAsia="ko-KR"/>
        </w:rPr>
        <w:t>가룟유다가</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가졌던</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일시적</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믿음과는</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다르다</w:t>
      </w:r>
      <w:r w:rsidRPr="002970D3">
        <w:rPr>
          <w:rFonts w:ascii="Cambria" w:eastAsia="바탕" w:hAnsi="Cambria"/>
          <w:color w:val="000000"/>
          <w:sz w:val="26"/>
          <w:szCs w:val="26"/>
        </w:rPr>
        <w:t>. </w:t>
      </w:r>
      <w:r w:rsidRPr="002970D3">
        <w:rPr>
          <w:rFonts w:ascii="Cambria" w:eastAsia="바탕" w:hAnsi="Cambria"/>
          <w:color w:val="000000"/>
          <w:sz w:val="26"/>
          <w:szCs w:val="26"/>
          <w:lang w:eastAsia="ko-KR"/>
        </w:rPr>
        <w:t>참</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혹은</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구원하는</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믿음이란</w:t>
      </w:r>
      <w:r w:rsidRPr="002970D3">
        <w:rPr>
          <w:rFonts w:ascii="Cambria" w:eastAsia="바탕" w:hAnsi="Cambria"/>
          <w:color w:val="000000"/>
          <w:sz w:val="26"/>
          <w:szCs w:val="26"/>
        </w:rPr>
        <w:t>, </w:t>
      </w:r>
      <w:r w:rsidRPr="002970D3">
        <w:rPr>
          <w:rFonts w:ascii="Cambria" w:eastAsia="바탕" w:hAnsi="Cambria"/>
          <w:color w:val="000000"/>
          <w:sz w:val="26"/>
          <w:szCs w:val="26"/>
          <w:lang w:eastAsia="ko-KR"/>
        </w:rPr>
        <w:t>그리스도를</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믿게</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하며</w:t>
      </w:r>
      <w:r w:rsidRPr="002970D3">
        <w:rPr>
          <w:rFonts w:ascii="Cambria" w:eastAsia="바탕" w:hAnsi="Cambria"/>
          <w:color w:val="000000"/>
          <w:sz w:val="26"/>
          <w:szCs w:val="26"/>
        </w:rPr>
        <w:t>, </w:t>
      </w:r>
      <w:r w:rsidRPr="002970D3">
        <w:rPr>
          <w:rFonts w:ascii="Cambria" w:eastAsia="바탕" w:hAnsi="Cambria"/>
          <w:color w:val="000000"/>
          <w:sz w:val="26"/>
          <w:szCs w:val="26"/>
          <w:lang w:eastAsia="ko-KR"/>
        </w:rPr>
        <w:t>그</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분의</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모든</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혜택을</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받아</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들이게</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하는</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구원의</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수단이다</w:t>
      </w:r>
      <w:r w:rsidRPr="002970D3">
        <w:rPr>
          <w:rFonts w:ascii="Cambria" w:eastAsia="바탕" w:hAnsi="Cambria"/>
          <w:color w:val="000000"/>
          <w:sz w:val="26"/>
          <w:szCs w:val="26"/>
        </w:rPr>
        <w:t>. </w:t>
      </w:r>
      <w:r w:rsidRPr="002970D3">
        <w:rPr>
          <w:rFonts w:ascii="Cambria" w:eastAsia="바탕" w:hAnsi="Cambria"/>
          <w:color w:val="000000"/>
          <w:sz w:val="26"/>
          <w:szCs w:val="26"/>
          <w:lang w:eastAsia="ko-KR"/>
        </w:rPr>
        <w:t>우리</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영혼에</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주신</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손과</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같은</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수단일</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뿐이다</w:t>
      </w:r>
      <w:r w:rsidRPr="002970D3">
        <w:rPr>
          <w:rFonts w:ascii="Cambria" w:eastAsia="바탕" w:hAnsi="Cambria"/>
          <w:color w:val="000000"/>
          <w:sz w:val="26"/>
          <w:szCs w:val="26"/>
        </w:rPr>
        <w:t>.</w:t>
      </w:r>
      <w:r w:rsidRPr="002970D3">
        <w:rPr>
          <w:rFonts w:ascii="Cambria" w:eastAsia="바탕" w:hAnsi="Cambria"/>
          <w:color w:val="000000"/>
          <w:sz w:val="26"/>
          <w:szCs w:val="26"/>
          <w:lang w:eastAsia="ko-KR"/>
        </w:rPr>
        <w:t>이</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믿음으로</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우리는</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예수님을</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우리의</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구원자요</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구속주라고</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붙잡는</w:t>
      </w:r>
      <w:r w:rsidRPr="002970D3">
        <w:rPr>
          <w:rFonts w:ascii="Cambria" w:eastAsia="바탕" w:hAnsi="Cambria"/>
          <w:color w:val="000000"/>
          <w:sz w:val="26"/>
          <w:szCs w:val="26"/>
          <w:lang w:eastAsia="ko-KR"/>
        </w:rPr>
        <w:t xml:space="preserve"> </w:t>
      </w:r>
      <w:r w:rsidRPr="002970D3">
        <w:rPr>
          <w:rFonts w:ascii="Cambria" w:eastAsia="바탕" w:hAnsi="Cambria"/>
          <w:color w:val="000000"/>
          <w:sz w:val="26"/>
          <w:szCs w:val="26"/>
          <w:lang w:eastAsia="ko-KR"/>
        </w:rPr>
        <w:t>것이다</w:t>
      </w:r>
      <w:r w:rsidRPr="002970D3">
        <w:rPr>
          <w:rFonts w:ascii="Cambria" w:eastAsia="바탕" w:hAnsi="Cambria"/>
          <w:color w:val="000000"/>
          <w:sz w:val="26"/>
          <w:szCs w:val="26"/>
        </w:rPr>
        <w:t>.</w:t>
      </w:r>
    </w:p>
    <w:p w14:paraId="371D6176" w14:textId="77777777" w:rsidR="002970D3" w:rsidRPr="002970D3" w:rsidRDefault="002970D3" w:rsidP="002970D3">
      <w:pPr>
        <w:shd w:val="clear" w:color="auto" w:fill="FFFFFF"/>
        <w:ind w:left="1080"/>
        <w:rPr>
          <w:rFonts w:ascii="Cambria" w:hAnsi="Cambria"/>
          <w:color w:val="000000"/>
        </w:rPr>
      </w:pPr>
      <w:r w:rsidRPr="002970D3">
        <w:rPr>
          <w:rFonts w:ascii="Cambria" w:eastAsia="바탕" w:hAnsi="Cambria"/>
          <w:color w:val="000000"/>
          <w:sz w:val="26"/>
          <w:szCs w:val="26"/>
        </w:rPr>
        <w:t> </w:t>
      </w:r>
    </w:p>
    <w:p w14:paraId="7D30CC26" w14:textId="77777777" w:rsidR="002970D3" w:rsidRPr="002970D3" w:rsidRDefault="002970D3" w:rsidP="002970D3">
      <w:pPr>
        <w:shd w:val="clear" w:color="auto" w:fill="FFFFFF"/>
        <w:ind w:left="1080"/>
        <w:rPr>
          <w:rFonts w:ascii="Cambria" w:hAnsi="Cambria"/>
          <w:color w:val="000000"/>
        </w:rPr>
      </w:pPr>
      <w:r w:rsidRPr="002970D3">
        <w:rPr>
          <w:rFonts w:ascii="Cambria" w:hAnsi="Cambria"/>
          <w:color w:val="000000"/>
          <w:sz w:val="26"/>
          <w:szCs w:val="26"/>
        </w:rPr>
        <w:t>(1. All men are condemned, and damned in Adam. Therefore, all men are under God’s infinite wrath. But not all of them are delivered from their damnation by Jesus Christ, Matthew 22:14.</w:t>
      </w:r>
    </w:p>
    <w:p w14:paraId="5414B74E" w14:textId="77777777" w:rsidR="002970D3" w:rsidRPr="002970D3" w:rsidRDefault="002970D3" w:rsidP="002970D3">
      <w:pPr>
        <w:shd w:val="clear" w:color="auto" w:fill="FFFFFF"/>
        <w:ind w:left="1080"/>
        <w:rPr>
          <w:rFonts w:ascii="Cambria" w:hAnsi="Cambria"/>
          <w:color w:val="000000"/>
        </w:rPr>
      </w:pPr>
      <w:r w:rsidRPr="002970D3">
        <w:rPr>
          <w:rFonts w:ascii="Cambria" w:hAnsi="Cambria"/>
          <w:color w:val="000000"/>
          <w:sz w:val="26"/>
          <w:szCs w:val="26"/>
        </w:rPr>
        <w:t> </w:t>
      </w:r>
    </w:p>
    <w:p w14:paraId="39C8FB96" w14:textId="77777777" w:rsidR="002970D3" w:rsidRPr="002970D3" w:rsidRDefault="002970D3" w:rsidP="002970D3">
      <w:pPr>
        <w:shd w:val="clear" w:color="auto" w:fill="FFFFFF"/>
        <w:ind w:left="1080"/>
        <w:rPr>
          <w:rFonts w:ascii="Cambria" w:hAnsi="Cambria"/>
          <w:color w:val="000000"/>
        </w:rPr>
      </w:pPr>
      <w:r w:rsidRPr="002970D3">
        <w:rPr>
          <w:rFonts w:ascii="Cambria" w:hAnsi="Cambria"/>
          <w:color w:val="000000"/>
          <w:sz w:val="26"/>
          <w:szCs w:val="26"/>
        </w:rPr>
        <w:t> </w:t>
      </w:r>
    </w:p>
    <w:p w14:paraId="6E687192" w14:textId="77777777" w:rsidR="002970D3" w:rsidRPr="002970D3" w:rsidRDefault="002970D3" w:rsidP="002970D3">
      <w:pPr>
        <w:shd w:val="clear" w:color="auto" w:fill="FFFFFF"/>
        <w:ind w:left="1080"/>
        <w:rPr>
          <w:rFonts w:ascii="Cambria" w:hAnsi="Cambria"/>
          <w:color w:val="000000"/>
        </w:rPr>
      </w:pPr>
      <w:r w:rsidRPr="002970D3">
        <w:rPr>
          <w:rFonts w:ascii="Cambria" w:hAnsi="Cambria"/>
          <w:color w:val="000000"/>
          <w:sz w:val="26"/>
          <w:szCs w:val="26"/>
        </w:rPr>
        <w:t>2. How about 2 Peter 3:7-9?  Or 1 Timothy 2:4? Those verses seem to support a “universalism”- everybody will be saved. At first glance, they seem to do so, but from the context, they mean differently than what they may appear to mean. God is patient towards His own chosen people, or His elect in Jesus Christ. Therefore, He is patient until all of them should turn to Him in a true repentance that none of the elect would be lost in their sins.  Nonetheless, the precious blood of Jesus Christ was sufficient to pay a price for the sin of the whole world. Yet to only those who were chosen from eternity in Jesus Christ, the shed blood of Jesus Christ becomes efficacious, John 17:9.</w:t>
      </w:r>
    </w:p>
    <w:p w14:paraId="37D9E434" w14:textId="77777777" w:rsidR="002970D3" w:rsidRPr="002970D3" w:rsidRDefault="002970D3" w:rsidP="002970D3">
      <w:pPr>
        <w:shd w:val="clear" w:color="auto" w:fill="FFFFFF"/>
        <w:ind w:left="1080"/>
        <w:rPr>
          <w:rFonts w:ascii="Cambria" w:hAnsi="Cambria"/>
          <w:color w:val="000000"/>
        </w:rPr>
      </w:pPr>
      <w:r w:rsidRPr="002970D3">
        <w:rPr>
          <w:rFonts w:ascii="Cambria" w:hAnsi="Cambria"/>
          <w:color w:val="000000"/>
          <w:sz w:val="26"/>
          <w:szCs w:val="26"/>
        </w:rPr>
        <w:t> </w:t>
      </w:r>
    </w:p>
    <w:p w14:paraId="3D14639A" w14:textId="77777777" w:rsidR="002970D3" w:rsidRPr="002970D3" w:rsidRDefault="002970D3" w:rsidP="002970D3">
      <w:pPr>
        <w:shd w:val="clear" w:color="auto" w:fill="FFFFFF"/>
        <w:ind w:left="1080"/>
        <w:rPr>
          <w:rFonts w:ascii="Cambria" w:hAnsi="Cambria"/>
          <w:color w:val="000000"/>
        </w:rPr>
      </w:pPr>
      <w:r w:rsidRPr="002970D3">
        <w:rPr>
          <w:rFonts w:ascii="Cambria" w:hAnsi="Cambria"/>
          <w:color w:val="000000"/>
          <w:sz w:val="26"/>
          <w:szCs w:val="26"/>
        </w:rPr>
        <w:t> </w:t>
      </w:r>
    </w:p>
    <w:p w14:paraId="523DD413" w14:textId="77777777" w:rsidR="002970D3" w:rsidRPr="002970D3" w:rsidRDefault="002970D3" w:rsidP="002970D3">
      <w:pPr>
        <w:shd w:val="clear" w:color="auto" w:fill="FFFFFF"/>
        <w:ind w:left="1080"/>
        <w:rPr>
          <w:rFonts w:ascii="Cambria" w:hAnsi="Cambria"/>
          <w:color w:val="000000"/>
        </w:rPr>
      </w:pPr>
      <w:r w:rsidRPr="002970D3">
        <w:rPr>
          <w:rFonts w:ascii="Cambria" w:hAnsi="Cambria"/>
          <w:color w:val="000000"/>
          <w:sz w:val="26"/>
          <w:szCs w:val="26"/>
        </w:rPr>
        <w:t xml:space="preserve">3. Then, who are saved? Only those who with a true faith grafted to Christ Jesus will be saved.  They did not graft themselves to </w:t>
      </w:r>
      <w:proofErr w:type="gramStart"/>
      <w:r w:rsidRPr="002970D3">
        <w:rPr>
          <w:rFonts w:ascii="Cambria" w:hAnsi="Cambria"/>
          <w:color w:val="000000"/>
          <w:sz w:val="26"/>
          <w:szCs w:val="26"/>
        </w:rPr>
        <w:t>Christ,</w:t>
      </w:r>
      <w:proofErr w:type="gramEnd"/>
      <w:r w:rsidRPr="002970D3">
        <w:rPr>
          <w:rFonts w:ascii="Cambria" w:hAnsi="Cambria"/>
          <w:color w:val="000000"/>
          <w:sz w:val="26"/>
          <w:szCs w:val="26"/>
        </w:rPr>
        <w:t xml:space="preserve"> rather they are grafted by God the Father to the Son Jesus Christ. Therefore, sinner’s salvation is totally out of his own hand. It is done from start to finish by God’s saving work in Jesus Christ. Yes, a salvation is a pure and free gift from God to His elect, the sinners.</w:t>
      </w:r>
    </w:p>
    <w:p w14:paraId="28FDC188" w14:textId="77777777" w:rsidR="002970D3" w:rsidRPr="002970D3" w:rsidRDefault="002970D3" w:rsidP="002970D3">
      <w:pPr>
        <w:shd w:val="clear" w:color="auto" w:fill="FFFFFF"/>
        <w:ind w:left="1080"/>
        <w:rPr>
          <w:rFonts w:ascii="Cambria" w:hAnsi="Cambria"/>
          <w:color w:val="000000"/>
        </w:rPr>
      </w:pPr>
      <w:r w:rsidRPr="002970D3">
        <w:rPr>
          <w:rFonts w:ascii="Cambria" w:hAnsi="Cambria"/>
          <w:color w:val="000000"/>
          <w:sz w:val="26"/>
          <w:szCs w:val="26"/>
        </w:rPr>
        <w:t> </w:t>
      </w:r>
    </w:p>
    <w:p w14:paraId="29F65613" w14:textId="77777777" w:rsidR="002970D3" w:rsidRPr="002970D3" w:rsidRDefault="002970D3" w:rsidP="002970D3">
      <w:pPr>
        <w:shd w:val="clear" w:color="auto" w:fill="FFFFFF"/>
        <w:ind w:left="1080"/>
        <w:rPr>
          <w:rFonts w:ascii="Cambria" w:hAnsi="Cambria"/>
          <w:color w:val="000000"/>
        </w:rPr>
      </w:pPr>
      <w:r w:rsidRPr="002970D3">
        <w:rPr>
          <w:rFonts w:ascii="Cambria" w:hAnsi="Cambria"/>
          <w:color w:val="000000"/>
          <w:sz w:val="26"/>
          <w:szCs w:val="26"/>
        </w:rPr>
        <w:t> </w:t>
      </w:r>
    </w:p>
    <w:p w14:paraId="6A50DE4F" w14:textId="77777777" w:rsidR="002970D3" w:rsidRPr="002970D3" w:rsidRDefault="002970D3" w:rsidP="002970D3">
      <w:pPr>
        <w:shd w:val="clear" w:color="auto" w:fill="FFFFFF"/>
        <w:ind w:left="1080"/>
        <w:rPr>
          <w:rFonts w:ascii="Cambria" w:hAnsi="Cambria"/>
          <w:color w:val="000000"/>
        </w:rPr>
      </w:pPr>
      <w:r w:rsidRPr="002970D3">
        <w:rPr>
          <w:rFonts w:ascii="Cambria" w:hAnsi="Cambria"/>
          <w:color w:val="000000"/>
          <w:sz w:val="26"/>
          <w:szCs w:val="26"/>
        </w:rPr>
        <w:t>4. Then, what a true faith is to His elect?  God-given faith is a “true faith, or saving faith” unlike a temporary faith found in Judas Iscariot. This saving or true faith is a means to believe in the Christ and to accept all of His benefits. It was given to our spirits as a means for our sal</w:t>
      </w:r>
      <w:bookmarkStart w:id="0" w:name="_GoBack"/>
      <w:bookmarkEnd w:id="0"/>
      <w:r w:rsidRPr="002970D3">
        <w:rPr>
          <w:rFonts w:ascii="Cambria" w:hAnsi="Cambria"/>
          <w:color w:val="000000"/>
          <w:sz w:val="26"/>
          <w:szCs w:val="26"/>
        </w:rPr>
        <w:t>vation by such spiritual hands we hold Christ as our Redeemer and Savior.)   </w:t>
      </w:r>
    </w:p>
    <w:p w14:paraId="3B6D5A83" w14:textId="77777777" w:rsidR="002970D3" w:rsidRPr="002970D3" w:rsidRDefault="002970D3" w:rsidP="002970D3">
      <w:pPr>
        <w:shd w:val="clear" w:color="auto" w:fill="FFFFFF"/>
        <w:ind w:left="1080"/>
        <w:rPr>
          <w:rFonts w:ascii="Cambria" w:eastAsia="돋움" w:hAnsi="Cambria"/>
          <w:color w:val="000000"/>
        </w:rPr>
      </w:pPr>
      <w:r w:rsidRPr="002970D3">
        <w:rPr>
          <w:rFonts w:ascii="Cambria" w:eastAsia="돋움" w:hAnsi="Cambria"/>
          <w:color w:val="000000"/>
          <w:sz w:val="26"/>
          <w:szCs w:val="26"/>
        </w:rPr>
        <w:t> </w:t>
      </w:r>
    </w:p>
    <w:p w14:paraId="01CC4FC5" w14:textId="21345733" w:rsidR="0001366E" w:rsidRPr="002970D3" w:rsidRDefault="0001366E" w:rsidP="002970D3">
      <w:pPr>
        <w:rPr>
          <w:rFonts w:ascii="Cambria" w:hAnsi="Cambria"/>
        </w:rPr>
      </w:pPr>
    </w:p>
    <w:sectPr w:rsidR="0001366E" w:rsidRPr="002970D3" w:rsidSect="00C3596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바탕">
    <w:charset w:val="4F"/>
    <w:family w:val="auto"/>
    <w:pitch w:val="variable"/>
    <w:sig w:usb0="B00002AF" w:usb1="69D77CFB" w:usb2="00000030" w:usb3="00000000" w:csb0="0008009F" w:csb1="00000000"/>
  </w:font>
  <w:font w:name="돋움">
    <w:altName w:val="Times New Roman"/>
    <w:panose1 w:val="00000000000000000000"/>
    <w:charset w:val="81"/>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26849"/>
    <w:multiLevelType w:val="hybridMultilevel"/>
    <w:tmpl w:val="452648D8"/>
    <w:lvl w:ilvl="0" w:tplc="B862412A">
      <w:start w:val="1"/>
      <w:numFmt w:val="decimal"/>
      <w:lvlText w:val="%1."/>
      <w:lvlJc w:val="left"/>
      <w:pPr>
        <w:ind w:left="1140" w:hanging="380"/>
      </w:pPr>
      <w:rPr>
        <w:rFonts w:hint="eastAsia"/>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
    <w:nsid w:val="2192142A"/>
    <w:multiLevelType w:val="hybridMultilevel"/>
    <w:tmpl w:val="F8627518"/>
    <w:lvl w:ilvl="0" w:tplc="FF949454">
      <w:start w:val="1"/>
      <w:numFmt w:val="decimal"/>
      <w:lvlText w:val="%1)"/>
      <w:lvlJc w:val="left"/>
      <w:pPr>
        <w:ind w:left="1540" w:hanging="400"/>
      </w:pPr>
      <w:rPr>
        <w:rFonts w:hint="eastAsia"/>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nsid w:val="245E5071"/>
    <w:multiLevelType w:val="hybridMultilevel"/>
    <w:tmpl w:val="6AF83DEC"/>
    <w:lvl w:ilvl="0" w:tplc="D8BC1C1A">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57436D"/>
    <w:multiLevelType w:val="multilevel"/>
    <w:tmpl w:val="242E5A72"/>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eastAsia"/>
      </w:rPr>
    </w:lvl>
    <w:lvl w:ilvl="2">
      <w:start w:val="1"/>
      <w:numFmt w:val="decimal"/>
      <w:isLgl/>
      <w:lvlText w:val="%1.%2.%3"/>
      <w:lvlJc w:val="left"/>
      <w:pPr>
        <w:ind w:left="2160" w:hanging="720"/>
      </w:pPr>
      <w:rPr>
        <w:rFonts w:hint="eastAsia"/>
      </w:rPr>
    </w:lvl>
    <w:lvl w:ilvl="3">
      <w:start w:val="1"/>
      <w:numFmt w:val="decimal"/>
      <w:isLgl/>
      <w:lvlText w:val="%1.%2.%3.%4"/>
      <w:lvlJc w:val="left"/>
      <w:pPr>
        <w:ind w:left="2520" w:hanging="720"/>
      </w:pPr>
      <w:rPr>
        <w:rFonts w:hint="eastAsia"/>
      </w:rPr>
    </w:lvl>
    <w:lvl w:ilvl="4">
      <w:start w:val="1"/>
      <w:numFmt w:val="decimal"/>
      <w:isLgl/>
      <w:lvlText w:val="%1.%2.%3.%4.%5"/>
      <w:lvlJc w:val="left"/>
      <w:pPr>
        <w:ind w:left="3240" w:hanging="1080"/>
      </w:pPr>
      <w:rPr>
        <w:rFonts w:hint="eastAsia"/>
      </w:rPr>
    </w:lvl>
    <w:lvl w:ilvl="5">
      <w:start w:val="1"/>
      <w:numFmt w:val="decimal"/>
      <w:isLgl/>
      <w:lvlText w:val="%1.%2.%3.%4.%5.%6"/>
      <w:lvlJc w:val="left"/>
      <w:pPr>
        <w:ind w:left="3960" w:hanging="1440"/>
      </w:pPr>
      <w:rPr>
        <w:rFonts w:hint="eastAsia"/>
      </w:rPr>
    </w:lvl>
    <w:lvl w:ilvl="6">
      <w:start w:val="1"/>
      <w:numFmt w:val="decimal"/>
      <w:isLgl/>
      <w:lvlText w:val="%1.%2.%3.%4.%5.%6.%7"/>
      <w:lvlJc w:val="left"/>
      <w:pPr>
        <w:ind w:left="4320" w:hanging="1440"/>
      </w:pPr>
      <w:rPr>
        <w:rFonts w:hint="eastAsia"/>
      </w:rPr>
    </w:lvl>
    <w:lvl w:ilvl="7">
      <w:start w:val="1"/>
      <w:numFmt w:val="decimal"/>
      <w:isLgl/>
      <w:lvlText w:val="%1.%2.%3.%4.%5.%6.%7.%8"/>
      <w:lvlJc w:val="left"/>
      <w:pPr>
        <w:ind w:left="5040" w:hanging="1800"/>
      </w:pPr>
      <w:rPr>
        <w:rFonts w:hint="eastAsia"/>
      </w:rPr>
    </w:lvl>
    <w:lvl w:ilvl="8">
      <w:start w:val="1"/>
      <w:numFmt w:val="decimal"/>
      <w:isLgl/>
      <w:lvlText w:val="%1.%2.%3.%4.%5.%6.%7.%8.%9"/>
      <w:lvlJc w:val="left"/>
      <w:pPr>
        <w:ind w:left="5400" w:hanging="1800"/>
      </w:pPr>
      <w:rPr>
        <w:rFonts w:hint="eastAsia"/>
      </w:rPr>
    </w:lvl>
  </w:abstractNum>
  <w:abstractNum w:abstractNumId="4">
    <w:nsid w:val="2F6859C3"/>
    <w:multiLevelType w:val="hybridMultilevel"/>
    <w:tmpl w:val="A2C28692"/>
    <w:lvl w:ilvl="0" w:tplc="4B3CD002">
      <w:start w:val="1"/>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244F29"/>
    <w:multiLevelType w:val="hybridMultilevel"/>
    <w:tmpl w:val="3F365412"/>
    <w:lvl w:ilvl="0" w:tplc="2D86FA98">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69760B"/>
    <w:multiLevelType w:val="hybridMultilevel"/>
    <w:tmpl w:val="5A3C2550"/>
    <w:lvl w:ilvl="0" w:tplc="B0BC8EA8">
      <w:start w:val="3"/>
      <w:numFmt w:val="decimal"/>
      <w:lvlText w:val="%1)"/>
      <w:lvlJc w:val="left"/>
      <w:pPr>
        <w:ind w:left="1540" w:hanging="360"/>
      </w:pPr>
      <w:rPr>
        <w:rFonts w:hint="eastAsia"/>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7">
    <w:nsid w:val="6A4F19DB"/>
    <w:multiLevelType w:val="hybridMultilevel"/>
    <w:tmpl w:val="3D00BAC6"/>
    <w:lvl w:ilvl="0" w:tplc="F33E2656">
      <w:start w:val="2"/>
      <w:numFmt w:val="decimal"/>
      <w:lvlText w:val="%1)"/>
      <w:lvlJc w:val="left"/>
      <w:pPr>
        <w:ind w:left="1440" w:hanging="360"/>
      </w:pPr>
      <w:rPr>
        <w:rFonts w:hint="eastAsi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492551C"/>
    <w:multiLevelType w:val="hybridMultilevel"/>
    <w:tmpl w:val="72582594"/>
    <w:lvl w:ilvl="0" w:tplc="2280EE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6"/>
  </w:num>
  <w:num w:numId="6">
    <w:abstractNumId w:val="7"/>
  </w:num>
  <w:num w:numId="7">
    <w:abstractNumId w:val="8"/>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F4B"/>
    <w:rsid w:val="0001366E"/>
    <w:rsid w:val="00050494"/>
    <w:rsid w:val="001248AE"/>
    <w:rsid w:val="0015794E"/>
    <w:rsid w:val="002524EE"/>
    <w:rsid w:val="0028523E"/>
    <w:rsid w:val="00285963"/>
    <w:rsid w:val="002970D3"/>
    <w:rsid w:val="002D4868"/>
    <w:rsid w:val="00352F4B"/>
    <w:rsid w:val="00435B06"/>
    <w:rsid w:val="0044097B"/>
    <w:rsid w:val="004531AE"/>
    <w:rsid w:val="005717E7"/>
    <w:rsid w:val="0059642A"/>
    <w:rsid w:val="005B7DD0"/>
    <w:rsid w:val="005C2FBB"/>
    <w:rsid w:val="006327E1"/>
    <w:rsid w:val="006C0F4A"/>
    <w:rsid w:val="00770807"/>
    <w:rsid w:val="00874FF7"/>
    <w:rsid w:val="0090531D"/>
    <w:rsid w:val="009077AC"/>
    <w:rsid w:val="009C086E"/>
    <w:rsid w:val="00A20557"/>
    <w:rsid w:val="00A214B1"/>
    <w:rsid w:val="00A47D26"/>
    <w:rsid w:val="00AB369D"/>
    <w:rsid w:val="00AD25FF"/>
    <w:rsid w:val="00B06A84"/>
    <w:rsid w:val="00BB222E"/>
    <w:rsid w:val="00BC4240"/>
    <w:rsid w:val="00BE5BBA"/>
    <w:rsid w:val="00C35967"/>
    <w:rsid w:val="00C6638A"/>
    <w:rsid w:val="00CA4F0E"/>
    <w:rsid w:val="00CD06AD"/>
    <w:rsid w:val="00D0216E"/>
    <w:rsid w:val="00D8346D"/>
    <w:rsid w:val="00DB177F"/>
    <w:rsid w:val="00E46327"/>
    <w:rsid w:val="00F37CCC"/>
    <w:rsid w:val="00FA4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BDDB3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531AE"/>
    <w:rPr>
      <w:b/>
      <w:bCs/>
    </w:rPr>
  </w:style>
  <w:style w:type="character" w:customStyle="1" w:styleId="apple-converted-space">
    <w:name w:val="apple-converted-space"/>
    <w:basedOn w:val="DefaultParagraphFont"/>
    <w:rsid w:val="004531AE"/>
  </w:style>
  <w:style w:type="paragraph" w:styleId="NormalWeb">
    <w:name w:val="Normal (Web)"/>
    <w:basedOn w:val="Normal"/>
    <w:uiPriority w:val="99"/>
    <w:unhideWhenUsed/>
    <w:rsid w:val="006327E1"/>
    <w:pPr>
      <w:spacing w:before="100" w:beforeAutospacing="1" w:after="100" w:afterAutospacing="1"/>
    </w:pPr>
    <w:rPr>
      <w:rFonts w:eastAsiaTheme="minorEastAsia"/>
      <w:sz w:val="20"/>
      <w:szCs w:val="20"/>
    </w:rPr>
  </w:style>
  <w:style w:type="paragraph" w:styleId="ListParagraph">
    <w:name w:val="List Paragraph"/>
    <w:basedOn w:val="Normal"/>
    <w:uiPriority w:val="34"/>
    <w:qFormat/>
    <w:rsid w:val="00AB369D"/>
    <w:pPr>
      <w:spacing w:before="100" w:beforeAutospacing="1" w:after="100" w:afterAutospacing="1"/>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531AE"/>
    <w:rPr>
      <w:b/>
      <w:bCs/>
    </w:rPr>
  </w:style>
  <w:style w:type="character" w:customStyle="1" w:styleId="apple-converted-space">
    <w:name w:val="apple-converted-space"/>
    <w:basedOn w:val="DefaultParagraphFont"/>
    <w:rsid w:val="004531AE"/>
  </w:style>
  <w:style w:type="paragraph" w:styleId="NormalWeb">
    <w:name w:val="Normal (Web)"/>
    <w:basedOn w:val="Normal"/>
    <w:uiPriority w:val="99"/>
    <w:unhideWhenUsed/>
    <w:rsid w:val="006327E1"/>
    <w:pPr>
      <w:spacing w:before="100" w:beforeAutospacing="1" w:after="100" w:afterAutospacing="1"/>
    </w:pPr>
    <w:rPr>
      <w:rFonts w:eastAsiaTheme="minorEastAsia"/>
      <w:sz w:val="20"/>
      <w:szCs w:val="20"/>
    </w:rPr>
  </w:style>
  <w:style w:type="paragraph" w:styleId="ListParagraph">
    <w:name w:val="List Paragraph"/>
    <w:basedOn w:val="Normal"/>
    <w:uiPriority w:val="34"/>
    <w:qFormat/>
    <w:rsid w:val="00AB369D"/>
    <w:pPr>
      <w:spacing w:before="100" w:beforeAutospacing="1" w:after="100" w:afterAutospacing="1"/>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2986">
      <w:bodyDiv w:val="1"/>
      <w:marLeft w:val="0"/>
      <w:marRight w:val="0"/>
      <w:marTop w:val="0"/>
      <w:marBottom w:val="0"/>
      <w:divBdr>
        <w:top w:val="none" w:sz="0" w:space="0" w:color="auto"/>
        <w:left w:val="none" w:sz="0" w:space="0" w:color="auto"/>
        <w:bottom w:val="none" w:sz="0" w:space="0" w:color="auto"/>
        <w:right w:val="none" w:sz="0" w:space="0" w:color="auto"/>
      </w:divBdr>
    </w:div>
    <w:div w:id="147477152">
      <w:bodyDiv w:val="1"/>
      <w:marLeft w:val="0"/>
      <w:marRight w:val="0"/>
      <w:marTop w:val="0"/>
      <w:marBottom w:val="0"/>
      <w:divBdr>
        <w:top w:val="none" w:sz="0" w:space="0" w:color="auto"/>
        <w:left w:val="none" w:sz="0" w:space="0" w:color="auto"/>
        <w:bottom w:val="none" w:sz="0" w:space="0" w:color="auto"/>
        <w:right w:val="none" w:sz="0" w:space="0" w:color="auto"/>
      </w:divBdr>
      <w:divsChild>
        <w:div w:id="1076518205">
          <w:marLeft w:val="0"/>
          <w:marRight w:val="0"/>
          <w:marTop w:val="0"/>
          <w:marBottom w:val="0"/>
          <w:divBdr>
            <w:top w:val="none" w:sz="0" w:space="0" w:color="auto"/>
            <w:left w:val="none" w:sz="0" w:space="0" w:color="auto"/>
            <w:bottom w:val="none" w:sz="0" w:space="0" w:color="auto"/>
            <w:right w:val="none" w:sz="0" w:space="0" w:color="auto"/>
          </w:divBdr>
        </w:div>
      </w:divsChild>
    </w:div>
    <w:div w:id="312485691">
      <w:bodyDiv w:val="1"/>
      <w:marLeft w:val="0"/>
      <w:marRight w:val="0"/>
      <w:marTop w:val="0"/>
      <w:marBottom w:val="0"/>
      <w:divBdr>
        <w:top w:val="none" w:sz="0" w:space="0" w:color="auto"/>
        <w:left w:val="none" w:sz="0" w:space="0" w:color="auto"/>
        <w:bottom w:val="none" w:sz="0" w:space="0" w:color="auto"/>
        <w:right w:val="none" w:sz="0" w:space="0" w:color="auto"/>
      </w:divBdr>
    </w:div>
    <w:div w:id="1050613494">
      <w:bodyDiv w:val="1"/>
      <w:marLeft w:val="0"/>
      <w:marRight w:val="0"/>
      <w:marTop w:val="0"/>
      <w:marBottom w:val="0"/>
      <w:divBdr>
        <w:top w:val="none" w:sz="0" w:space="0" w:color="auto"/>
        <w:left w:val="none" w:sz="0" w:space="0" w:color="auto"/>
        <w:bottom w:val="none" w:sz="0" w:space="0" w:color="auto"/>
        <w:right w:val="none" w:sz="0" w:space="0" w:color="auto"/>
      </w:divBdr>
    </w:div>
    <w:div w:id="1300918958">
      <w:bodyDiv w:val="1"/>
      <w:marLeft w:val="0"/>
      <w:marRight w:val="0"/>
      <w:marTop w:val="0"/>
      <w:marBottom w:val="0"/>
      <w:divBdr>
        <w:top w:val="none" w:sz="0" w:space="0" w:color="auto"/>
        <w:left w:val="none" w:sz="0" w:space="0" w:color="auto"/>
        <w:bottom w:val="none" w:sz="0" w:space="0" w:color="auto"/>
        <w:right w:val="none" w:sz="0" w:space="0" w:color="auto"/>
      </w:divBdr>
      <w:divsChild>
        <w:div w:id="1258826049">
          <w:marLeft w:val="0"/>
          <w:marRight w:val="0"/>
          <w:marTop w:val="0"/>
          <w:marBottom w:val="0"/>
          <w:divBdr>
            <w:top w:val="none" w:sz="0" w:space="0" w:color="auto"/>
            <w:left w:val="none" w:sz="0" w:space="0" w:color="auto"/>
            <w:bottom w:val="none" w:sz="0" w:space="0" w:color="auto"/>
            <w:right w:val="none" w:sz="0" w:space="0" w:color="auto"/>
          </w:divBdr>
          <w:divsChild>
            <w:div w:id="5306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75172">
      <w:bodyDiv w:val="1"/>
      <w:marLeft w:val="0"/>
      <w:marRight w:val="0"/>
      <w:marTop w:val="0"/>
      <w:marBottom w:val="0"/>
      <w:divBdr>
        <w:top w:val="none" w:sz="0" w:space="0" w:color="auto"/>
        <w:left w:val="none" w:sz="0" w:space="0" w:color="auto"/>
        <w:bottom w:val="none" w:sz="0" w:space="0" w:color="auto"/>
        <w:right w:val="none" w:sz="0" w:space="0" w:color="auto"/>
      </w:divBdr>
    </w:div>
    <w:div w:id="19657654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488</Words>
  <Characters>2785</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 KIM</dc:creator>
  <cp:keywords/>
  <dc:description/>
  <cp:lastModifiedBy>SUN KIM</cp:lastModifiedBy>
  <cp:revision>2</cp:revision>
  <cp:lastPrinted>2015-06-14T08:03:00Z</cp:lastPrinted>
  <dcterms:created xsi:type="dcterms:W3CDTF">2020-07-07T01:56:00Z</dcterms:created>
  <dcterms:modified xsi:type="dcterms:W3CDTF">2020-07-07T01:56:00Z</dcterms:modified>
</cp:coreProperties>
</file>