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62703395" w:rsidR="00904FB5" w:rsidRDefault="00CD7439"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4</w:t>
      </w:r>
      <w:r w:rsidR="00904FB5">
        <w:rPr>
          <w:rFonts w:ascii="바탕" w:eastAsia="바탕" w:hAnsi="Apple SD 산돌고딕 Neo 일반체" w:cs="Apple SD 산돌고딕 Neo 일반체"/>
          <w:color w:val="141412"/>
          <w:shd w:val="clear" w:color="auto" w:fill="FFFFFF"/>
        </w:rPr>
        <w:t>-</w:t>
      </w:r>
      <w:r w:rsidR="00DD194B">
        <w:rPr>
          <w:rFonts w:ascii="바탕" w:eastAsia="바탕" w:hAnsi="Apple SD 산돌고딕 Neo 일반체" w:cs="Apple SD 산돌고딕 Neo 일반체" w:hint="eastAsia"/>
          <w:color w:val="141412"/>
          <w:shd w:val="clear" w:color="auto" w:fill="FFFFFF"/>
          <w:lang w:eastAsia="ko-KR"/>
        </w:rPr>
        <w:t>23</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hint="eastAsia"/>
          <w:color w:val="141412"/>
          <w:shd w:val="clear" w:color="auto" w:fill="FFFFFF"/>
          <w:lang w:eastAsia="ko-KR"/>
        </w:rPr>
      </w:pPr>
    </w:p>
    <w:p w14:paraId="68F4BCF4" w14:textId="614307C4"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885075">
        <w:rPr>
          <w:rFonts w:ascii="바탕" w:eastAsia="바탕" w:hAnsi="Helvetica" w:cs="Times New Roman" w:hint="eastAsia"/>
          <w:b/>
          <w:color w:val="141412"/>
          <w:sz w:val="28"/>
          <w:szCs w:val="28"/>
          <w:shd w:val="clear" w:color="auto" w:fill="FFFFFF"/>
        </w:rPr>
        <w:t>4</w:t>
      </w:r>
      <w:r w:rsidR="00DD194B">
        <w:rPr>
          <w:rFonts w:ascii="바탕" w:eastAsia="바탕" w:hAnsi="Helvetica" w:cs="Times New Roman" w:hint="eastAsia"/>
          <w:b/>
          <w:color w:val="141412"/>
          <w:sz w:val="28"/>
          <w:szCs w:val="28"/>
          <w:shd w:val="clear" w:color="auto" w:fill="FFFFFF"/>
        </w:rPr>
        <w:t>3</w:t>
      </w:r>
    </w:p>
    <w:p w14:paraId="065D82DB" w14:textId="77777777" w:rsidR="00DD194B" w:rsidRPr="00DD194B" w:rsidRDefault="00F36194" w:rsidP="00DD194B">
      <w:pPr>
        <w:rPr>
          <w:rFonts w:ascii="Times New Roman" w:eastAsia="Times New Roman" w:hAnsi="Times New Roman" w:cs="Times New Roman"/>
          <w:sz w:val="20"/>
          <w:szCs w:val="20"/>
        </w:rPr>
      </w:pPr>
      <w:r w:rsidRPr="00F36194">
        <w:rPr>
          <w:rFonts w:ascii="바탕" w:eastAsia="바탕" w:hAnsi="Helvetica" w:cs="Times New Roman" w:hint="eastAsia"/>
          <w:b/>
          <w:color w:val="141412"/>
          <w:sz w:val="28"/>
          <w:szCs w:val="28"/>
        </w:rPr>
        <w:br/>
      </w:r>
      <w:r w:rsidR="00BE7934" w:rsidRPr="00BE7934">
        <w:rPr>
          <w:rFonts w:ascii="바탕" w:eastAsia="바탕" w:hAnsi="Helvetica" w:cs="Times New Roman" w:hint="eastAsia"/>
          <w:b/>
          <w:color w:val="141412"/>
          <w:sz w:val="26"/>
          <w:szCs w:val="26"/>
          <w:shd w:val="clear" w:color="auto" w:fill="FFFFFF"/>
        </w:rPr>
        <w:t xml:space="preserve">IV. </w:t>
      </w:r>
      <w:proofErr w:type="spellStart"/>
      <w:r w:rsidR="00BE7934" w:rsidRPr="00BE7934">
        <w:rPr>
          <w:rFonts w:ascii="바탕" w:eastAsia="바탕" w:hAnsi="Helvetica" w:cs="Times New Roman" w:hint="eastAsia"/>
          <w:b/>
          <w:color w:val="141412"/>
          <w:sz w:val="26"/>
          <w:szCs w:val="26"/>
          <w:shd w:val="clear" w:color="auto" w:fill="FFFFFF"/>
        </w:rPr>
        <w:t>봉사</w:t>
      </w:r>
      <w:proofErr w:type="spellEnd"/>
      <w:r w:rsidR="00BE7934" w:rsidRPr="00BE7934">
        <w:rPr>
          <w:rFonts w:ascii="바탕" w:eastAsia="바탕" w:hAnsi="Helvetica" w:cs="Times New Roman" w:hint="eastAsia"/>
          <w:b/>
          <w:color w:val="141412"/>
          <w:sz w:val="26"/>
          <w:szCs w:val="26"/>
          <w:shd w:val="clear" w:color="auto" w:fill="FFFFFF"/>
        </w:rPr>
        <w:t xml:space="preserve"> – </w:t>
      </w:r>
      <w:proofErr w:type="spellStart"/>
      <w:r w:rsidR="00BE7934" w:rsidRPr="00BE7934">
        <w:rPr>
          <w:rFonts w:ascii="바탕" w:eastAsia="바탕" w:hAnsi="Helvetica" w:cs="Times New Roman" w:hint="eastAsia"/>
          <w:b/>
          <w:color w:val="141412"/>
          <w:sz w:val="26"/>
          <w:szCs w:val="26"/>
          <w:shd w:val="clear" w:color="auto" w:fill="FFFFFF"/>
        </w:rPr>
        <w:t>예수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그리스도안에</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있는</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하나님의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의가</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교회와</w:t>
      </w:r>
      <w:proofErr w:type="spellEnd"/>
      <w:r w:rsidR="00BE7934" w:rsidRPr="00BE7934">
        <w:rPr>
          <w:rFonts w:ascii="바탕" w:eastAsia="바탕" w:hAnsi="Helvetica" w:cs="Times New Roman" w:hint="eastAsia"/>
          <w:b/>
          <w:color w:val="141412"/>
          <w:sz w:val="26"/>
          <w:szCs w:val="26"/>
          <w:shd w:val="clear" w:color="auto" w:fill="FFFFFF"/>
        </w:rPr>
        <w:t xml:space="preserve"> 그 </w:t>
      </w:r>
      <w:proofErr w:type="spellStart"/>
      <w:r w:rsidR="00BE7934" w:rsidRPr="00BE7934">
        <w:rPr>
          <w:rFonts w:ascii="바탕" w:eastAsia="바탕" w:hAnsi="Helvetica" w:cs="Times New Roman" w:hint="eastAsia"/>
          <w:b/>
          <w:color w:val="141412"/>
          <w:sz w:val="26"/>
          <w:szCs w:val="26"/>
          <w:shd w:val="clear" w:color="auto" w:fill="FFFFFF"/>
        </w:rPr>
        <w:t>지체인</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그리스도인의</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삶에서</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드러</w:t>
      </w:r>
      <w:proofErr w:type="spellEnd"/>
      <w:r w:rsidR="00BE7934" w:rsidRPr="00BE7934">
        <w:rPr>
          <w:rFonts w:ascii="바탕" w:eastAsia="바탕" w:hAnsi="Helvetica" w:cs="Times New Roman" w:hint="eastAsia"/>
          <w:b/>
          <w:color w:val="141412"/>
          <w:sz w:val="26"/>
          <w:szCs w:val="26"/>
          <w:shd w:val="clear" w:color="auto" w:fill="FFFFFF"/>
        </w:rPr>
        <w:t xml:space="preserve"> </w:t>
      </w:r>
      <w:proofErr w:type="spellStart"/>
      <w:r w:rsidR="00BE7934" w:rsidRPr="00BE7934">
        <w:rPr>
          <w:rFonts w:ascii="바탕" w:eastAsia="바탕" w:hAnsi="Helvetica" w:cs="Times New Roman" w:hint="eastAsia"/>
          <w:b/>
          <w:color w:val="141412"/>
          <w:sz w:val="26"/>
          <w:szCs w:val="26"/>
          <w:shd w:val="clear" w:color="auto" w:fill="FFFFFF"/>
        </w:rPr>
        <w:t>나다</w:t>
      </w:r>
      <w:proofErr w:type="spellEnd"/>
      <w:r w:rsidR="00BE7934" w:rsidRPr="00BE7934">
        <w:rPr>
          <w:rFonts w:ascii="바탕" w:eastAsia="바탕" w:hAnsi="Helvetica" w:cs="Times New Roman" w:hint="eastAsia"/>
          <w:b/>
          <w:color w:val="141412"/>
          <w:sz w:val="26"/>
          <w:szCs w:val="26"/>
          <w:shd w:val="clear" w:color="auto" w:fill="FFFFFF"/>
        </w:rPr>
        <w:t xml:space="preserve"> (12:1-16:2)</w:t>
      </w:r>
      <w:r w:rsidR="00BE7934" w:rsidRPr="00BE7934">
        <w:rPr>
          <w:rFonts w:ascii="바탕" w:eastAsia="바탕" w:hAnsi="Helvetica" w:cs="Times New Roman" w:hint="eastAsia"/>
          <w:b/>
          <w:color w:val="141412"/>
          <w:sz w:val="26"/>
          <w:szCs w:val="26"/>
        </w:rPr>
        <w:br/>
      </w:r>
      <w:r w:rsidR="00BE7934" w:rsidRPr="00BE7934">
        <w:rPr>
          <w:rFonts w:ascii="바탕" w:eastAsia="바탕" w:hAnsi="Helvetica" w:cs="Times New Roman" w:hint="eastAsia"/>
          <w:b/>
          <w:color w:val="141412"/>
          <w:sz w:val="26"/>
          <w:szCs w:val="26"/>
        </w:rPr>
        <w:br/>
      </w:r>
      <w:r w:rsidR="00DD194B" w:rsidRPr="00DD194B">
        <w:rPr>
          <w:rFonts w:ascii="바탕" w:eastAsia="바탕" w:hAnsi="Helvetica" w:cs="Times New Roman" w:hint="eastAsia"/>
          <w:b/>
          <w:color w:val="141412"/>
          <w:sz w:val="26"/>
          <w:szCs w:val="26"/>
          <w:shd w:val="clear" w:color="auto" w:fill="FFFFFF"/>
        </w:rPr>
        <w:t xml:space="preserve">6. </w:t>
      </w:r>
      <w:proofErr w:type="spellStart"/>
      <w:proofErr w:type="gramStart"/>
      <w:r w:rsidR="00DD194B" w:rsidRPr="00DD194B">
        <w:rPr>
          <w:rFonts w:ascii="바탕" w:eastAsia="바탕" w:hAnsi="Helvetica" w:cs="Times New Roman" w:hint="eastAsia"/>
          <w:b/>
          <w:color w:val="141412"/>
          <w:sz w:val="26"/>
          <w:szCs w:val="26"/>
          <w:shd w:val="clear" w:color="auto" w:fill="FFFFFF"/>
        </w:rPr>
        <w:t>개인의</w:t>
      </w:r>
      <w:proofErr w:type="spellEnd"/>
      <w:r w:rsidR="00DD194B" w:rsidRPr="00DD194B">
        <w:rPr>
          <w:rFonts w:ascii="바탕" w:eastAsia="바탕" w:hAnsi="Helvetica" w:cs="Times New Roman" w:hint="eastAsia"/>
          <w:b/>
          <w:color w:val="141412"/>
          <w:sz w:val="26"/>
          <w:szCs w:val="26"/>
          <w:shd w:val="clear" w:color="auto" w:fill="FFFFFF"/>
        </w:rPr>
        <w:t xml:space="preserve"> </w:t>
      </w:r>
      <w:proofErr w:type="spellStart"/>
      <w:r w:rsidR="00DD194B" w:rsidRPr="00DD194B">
        <w:rPr>
          <w:rFonts w:ascii="바탕" w:eastAsia="바탕" w:hAnsi="Helvetica" w:cs="Times New Roman" w:hint="eastAsia"/>
          <w:b/>
          <w:color w:val="141412"/>
          <w:sz w:val="26"/>
          <w:szCs w:val="26"/>
          <w:shd w:val="clear" w:color="auto" w:fill="FFFFFF"/>
        </w:rPr>
        <w:t>믿는</w:t>
      </w:r>
      <w:proofErr w:type="spellEnd"/>
      <w:r w:rsidR="00DD194B" w:rsidRPr="00DD194B">
        <w:rPr>
          <w:rFonts w:ascii="바탕" w:eastAsia="바탕" w:hAnsi="Helvetica" w:cs="Times New Roman" w:hint="eastAsia"/>
          <w:b/>
          <w:color w:val="141412"/>
          <w:sz w:val="26"/>
          <w:szCs w:val="26"/>
          <w:shd w:val="clear" w:color="auto" w:fill="FFFFFF"/>
        </w:rPr>
        <w:t xml:space="preserve"> </w:t>
      </w:r>
      <w:proofErr w:type="spellStart"/>
      <w:r w:rsidR="00DD194B" w:rsidRPr="00DD194B">
        <w:rPr>
          <w:rFonts w:ascii="바탕" w:eastAsia="바탕" w:hAnsi="Helvetica" w:cs="Times New Roman" w:hint="eastAsia"/>
          <w:b/>
          <w:color w:val="141412"/>
          <w:sz w:val="26"/>
          <w:szCs w:val="26"/>
          <w:shd w:val="clear" w:color="auto" w:fill="FFFFFF"/>
        </w:rPr>
        <w:t>관점들과</w:t>
      </w:r>
      <w:proofErr w:type="spellEnd"/>
      <w:r w:rsidR="00DD194B" w:rsidRPr="00DD194B">
        <w:rPr>
          <w:rFonts w:ascii="바탕" w:eastAsia="바탕" w:hAnsi="Helvetica" w:cs="Times New Roman" w:hint="eastAsia"/>
          <w:b/>
          <w:color w:val="141412"/>
          <w:sz w:val="26"/>
          <w:szCs w:val="26"/>
          <w:shd w:val="clear" w:color="auto" w:fill="FFFFFF"/>
        </w:rPr>
        <w:t xml:space="preserve"> </w:t>
      </w:r>
      <w:proofErr w:type="spellStart"/>
      <w:r w:rsidR="00DD194B" w:rsidRPr="00DD194B">
        <w:rPr>
          <w:rFonts w:ascii="바탕" w:eastAsia="바탕" w:hAnsi="Helvetica" w:cs="Times New Roman" w:hint="eastAsia"/>
          <w:b/>
          <w:color w:val="141412"/>
          <w:sz w:val="26"/>
          <w:szCs w:val="26"/>
          <w:shd w:val="clear" w:color="auto" w:fill="FFFFFF"/>
        </w:rPr>
        <w:t>그리스도인의</w:t>
      </w:r>
      <w:proofErr w:type="spellEnd"/>
      <w:r w:rsidR="00DD194B" w:rsidRPr="00DD194B">
        <w:rPr>
          <w:rFonts w:ascii="바탕" w:eastAsia="바탕" w:hAnsi="Helvetica" w:cs="Times New Roman" w:hint="eastAsia"/>
          <w:b/>
          <w:color w:val="141412"/>
          <w:sz w:val="26"/>
          <w:szCs w:val="26"/>
          <w:shd w:val="clear" w:color="auto" w:fill="FFFFFF"/>
        </w:rPr>
        <w:t xml:space="preserve"> </w:t>
      </w:r>
      <w:proofErr w:type="spellStart"/>
      <w:r w:rsidR="00DD194B" w:rsidRPr="00DD194B">
        <w:rPr>
          <w:rFonts w:ascii="바탕" w:eastAsia="바탕" w:hAnsi="Helvetica" w:cs="Times New Roman" w:hint="eastAsia"/>
          <w:b/>
          <w:color w:val="141412"/>
          <w:sz w:val="26"/>
          <w:szCs w:val="26"/>
          <w:shd w:val="clear" w:color="auto" w:fill="FFFFFF"/>
        </w:rPr>
        <w:t>자유</w:t>
      </w:r>
      <w:proofErr w:type="spellEnd"/>
      <w:r w:rsidR="00DD194B" w:rsidRPr="00DD194B">
        <w:rPr>
          <w:rFonts w:ascii="바탕" w:eastAsia="바탕" w:hAnsi="Helvetica" w:cs="Times New Roman" w:hint="eastAsia"/>
          <w:b/>
          <w:color w:val="141412"/>
          <w:sz w:val="26"/>
          <w:szCs w:val="26"/>
          <w:shd w:val="clear" w:color="auto" w:fill="FFFFFF"/>
        </w:rPr>
        <w:t xml:space="preserve"> (14:1-15:13)</w:t>
      </w:r>
      <w:r w:rsidR="00DD194B" w:rsidRPr="00DD194B">
        <w:rPr>
          <w:rFonts w:ascii="바탕" w:eastAsia="바탕" w:hAnsi="Helvetica" w:cs="Times New Roman" w:hint="eastAsia"/>
          <w:b/>
          <w:color w:val="141412"/>
          <w:sz w:val="26"/>
          <w:szCs w:val="26"/>
        </w:rPr>
        <w:br/>
      </w:r>
      <w:r w:rsidR="00DD194B" w:rsidRPr="00DD194B">
        <w:rPr>
          <w:rFonts w:ascii="바탕" w:eastAsia="바탕" w:hAnsi="Helvetica" w:cs="Times New Roman" w:hint="eastAsia"/>
          <w:b/>
          <w:color w:val="141412"/>
          <w:sz w:val="26"/>
          <w:szCs w:val="26"/>
          <w:shd w:val="clear" w:color="auto" w:fill="FFFFFF"/>
        </w:rPr>
        <w:t>제 1 부 (14:1-12)</w:t>
      </w:r>
      <w:r w:rsidR="00DD194B" w:rsidRPr="00DD194B">
        <w:rPr>
          <w:rFonts w:ascii="바탕" w:eastAsia="바탕" w:hAnsi="Helvetica" w:cs="Times New Roman" w:hint="eastAsia"/>
          <w:b/>
          <w:color w:val="141412"/>
          <w:sz w:val="26"/>
          <w:szCs w:val="26"/>
        </w:rPr>
        <w:br/>
      </w:r>
      <w:bookmarkStart w:id="0" w:name="_GoBack"/>
      <w:bookmarkEnd w:id="0"/>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shd w:val="clear" w:color="auto" w:fill="FFFFFF"/>
        </w:rPr>
        <w:t xml:space="preserve">가. </w:t>
      </w:r>
      <w:proofErr w:type="spellStart"/>
      <w:r w:rsidR="00DD194B" w:rsidRPr="00DD194B">
        <w:rPr>
          <w:rFonts w:ascii="바탕" w:eastAsia="바탕" w:hAnsi="Helvetica" w:cs="Times New Roman" w:hint="eastAsia"/>
          <w:color w:val="141412"/>
          <w:shd w:val="clear" w:color="auto" w:fill="FFFFFF"/>
        </w:rPr>
        <w:t>로마의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교회는</w:t>
      </w:r>
      <w:proofErr w:type="spellEnd"/>
      <w:r w:rsidR="00DD194B" w:rsidRPr="00DD194B">
        <w:rPr>
          <w:rFonts w:ascii="바탕" w:eastAsia="바탕" w:hAnsi="Helvetica" w:cs="Times New Roman" w:hint="eastAsia"/>
          <w:color w:val="141412"/>
          <w:shd w:val="clear" w:color="auto" w:fill="FFFFFF"/>
        </w:rPr>
        <w:t xml:space="preserve"> 두 </w:t>
      </w:r>
      <w:proofErr w:type="spellStart"/>
      <w:r w:rsidR="00DD194B" w:rsidRPr="00DD194B">
        <w:rPr>
          <w:rFonts w:ascii="바탕" w:eastAsia="바탕" w:hAnsi="Helvetica" w:cs="Times New Roman" w:hint="eastAsia"/>
          <w:color w:val="141412"/>
          <w:shd w:val="clear" w:color="auto" w:fill="FFFFFF"/>
        </w:rPr>
        <w:t>무리가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유대인들과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이방인들이</w:t>
      </w:r>
      <w:proofErr w:type="spellEnd"/>
      <w:r w:rsidR="00DD194B" w:rsidRPr="00DD194B">
        <w:rPr>
          <w:rFonts w:ascii="바탕" w:eastAsia="바탕" w:hAnsi="Helvetica" w:cs="Times New Roman" w:hint="eastAsia"/>
          <w:color w:val="141412"/>
          <w:shd w:val="clear" w:color="auto" w:fill="FFFFFF"/>
        </w:rPr>
        <w:t xml:space="preserve"> 그 </w:t>
      </w:r>
      <w:proofErr w:type="spellStart"/>
      <w:r w:rsidR="00DD194B" w:rsidRPr="00DD194B">
        <w:rPr>
          <w:rFonts w:ascii="바탕" w:eastAsia="바탕" w:hAnsi="Helvetica" w:cs="Times New Roman" w:hint="eastAsia"/>
          <w:color w:val="141412"/>
          <w:shd w:val="clear" w:color="auto" w:fill="FFFFFF"/>
        </w:rPr>
        <w:t>구성원들이었다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그들</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사이에서</w:t>
      </w:r>
      <w:proofErr w:type="spellEnd"/>
      <w:r w:rsidR="00DD194B" w:rsidRPr="00DD194B">
        <w:rPr>
          <w:rFonts w:ascii="바탕" w:eastAsia="바탕" w:hAnsi="Helvetica" w:cs="Times New Roman" w:hint="eastAsia"/>
          <w:color w:val="141412"/>
          <w:shd w:val="clear" w:color="auto" w:fill="FFFFFF"/>
        </w:rPr>
        <w:t xml:space="preserve"> 두 </w:t>
      </w:r>
      <w:proofErr w:type="spellStart"/>
      <w:r w:rsidR="00DD194B" w:rsidRPr="00DD194B">
        <w:rPr>
          <w:rFonts w:ascii="바탕" w:eastAsia="바탕" w:hAnsi="Helvetica" w:cs="Times New Roman" w:hint="eastAsia"/>
          <w:color w:val="141412"/>
          <w:shd w:val="clear" w:color="auto" w:fill="FFFFFF"/>
        </w:rPr>
        <w:t>가지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문제들이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심각한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것이었으니</w:t>
      </w:r>
      <w:proofErr w:type="spellEnd"/>
      <w:r w:rsidR="00DD194B" w:rsidRPr="00DD194B">
        <w:rPr>
          <w:rFonts w:ascii="바탕" w:eastAsia="바탕" w:hAnsi="Helvetica" w:cs="Times New Roman" w:hint="eastAsia"/>
          <w:color w:val="141412"/>
          <w:shd w:val="clear" w:color="auto" w:fill="FFFFFF"/>
        </w:rPr>
        <w:t xml:space="preserve">, 곧 </w:t>
      </w:r>
      <w:proofErr w:type="spellStart"/>
      <w:r w:rsidR="00DD194B" w:rsidRPr="00DD194B">
        <w:rPr>
          <w:rFonts w:ascii="바탕" w:eastAsia="바탕" w:hAnsi="Helvetica" w:cs="Times New Roman" w:hint="eastAsia"/>
          <w:color w:val="141412"/>
          <w:shd w:val="clear" w:color="auto" w:fill="FFFFFF"/>
        </w:rPr>
        <w:t>음식과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성일들이다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이러한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점들을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어떻게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대하느냐에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따라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그리스도인으로서의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믿음이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강하다거나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약하다고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구분되었다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shd w:val="clear" w:color="auto" w:fill="FFFFFF"/>
        </w:rPr>
        <w:t xml:space="preserve">나. </w:t>
      </w:r>
      <w:proofErr w:type="spellStart"/>
      <w:r w:rsidR="00DD194B" w:rsidRPr="00DD194B">
        <w:rPr>
          <w:rFonts w:ascii="바탕" w:eastAsia="바탕" w:hAnsi="Helvetica" w:cs="Times New Roman" w:hint="eastAsia"/>
          <w:color w:val="141412"/>
          <w:shd w:val="clear" w:color="auto" w:fill="FFFFFF"/>
        </w:rPr>
        <w:t>구약의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율법을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따르는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이들은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유대인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그리스도인들이다</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레위기</w:t>
      </w:r>
      <w:proofErr w:type="spellEnd"/>
      <w:r w:rsidR="00DD194B" w:rsidRPr="00DD194B">
        <w:rPr>
          <w:rFonts w:ascii="바탕" w:eastAsia="바탕" w:hAnsi="Helvetica" w:cs="Times New Roman" w:hint="eastAsia"/>
          <w:color w:val="141412"/>
          <w:shd w:val="clear" w:color="auto" w:fill="FFFFFF"/>
        </w:rPr>
        <w:t xml:space="preserve"> 11:1-45; </w:t>
      </w:r>
      <w:proofErr w:type="spellStart"/>
      <w:r w:rsidR="00DD194B" w:rsidRPr="00DD194B">
        <w:rPr>
          <w:rFonts w:ascii="바탕" w:eastAsia="바탕" w:hAnsi="Helvetica" w:cs="Times New Roman" w:hint="eastAsia"/>
          <w:color w:val="141412"/>
          <w:shd w:val="clear" w:color="auto" w:fill="FFFFFF"/>
        </w:rPr>
        <w:t>신명기</w:t>
      </w:r>
      <w:proofErr w:type="spellEnd"/>
      <w:r w:rsidR="00DD194B" w:rsidRPr="00DD194B">
        <w:rPr>
          <w:rFonts w:ascii="바탕" w:eastAsia="바탕" w:hAnsi="Helvetica" w:cs="Times New Roman" w:hint="eastAsia"/>
          <w:color w:val="141412"/>
          <w:shd w:val="clear" w:color="auto" w:fill="FFFFFF"/>
        </w:rPr>
        <w:t xml:space="preserve"> 14:3-21), </w:t>
      </w:r>
      <w:proofErr w:type="spellStart"/>
      <w:r w:rsidR="00DD194B" w:rsidRPr="00DD194B">
        <w:rPr>
          <w:rFonts w:ascii="바탕" w:eastAsia="바탕" w:hAnsi="Helvetica" w:cs="Times New Roman" w:hint="eastAsia"/>
          <w:color w:val="141412"/>
          <w:shd w:val="clear" w:color="auto" w:fill="FFFFFF"/>
        </w:rPr>
        <w:t>반면에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이방인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그리스도인들은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구약의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율법에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따른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정결하고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부정한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음식과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명절들과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성일들을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지키는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것에서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자유로웠다</w:t>
      </w:r>
      <w:proofErr w:type="spellEnd"/>
      <w:r w:rsidR="00DD194B" w:rsidRPr="00DD194B">
        <w:rPr>
          <w:rFonts w:ascii="바탕" w:eastAsia="바탕" w:hAnsi="Helvetica" w:cs="Times New Roman" w:hint="eastAsia"/>
          <w:color w:val="141412"/>
          <w:shd w:val="clear" w:color="auto" w:fill="FFFFFF"/>
        </w:rPr>
        <w:t>.</w:t>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shd w:val="clear" w:color="auto" w:fill="FFFFFF"/>
        </w:rPr>
        <w:t xml:space="preserve">다. </w:t>
      </w:r>
      <w:proofErr w:type="spellStart"/>
      <w:r w:rsidR="00DD194B" w:rsidRPr="00DD194B">
        <w:rPr>
          <w:rFonts w:ascii="바탕" w:eastAsia="바탕" w:hAnsi="Helvetica" w:cs="Times New Roman" w:hint="eastAsia"/>
          <w:color w:val="141412"/>
          <w:shd w:val="clear" w:color="auto" w:fill="FFFFFF"/>
        </w:rPr>
        <w:t>일찌기</w:t>
      </w:r>
      <w:proofErr w:type="spellEnd"/>
      <w:r w:rsidR="00DD194B" w:rsidRPr="00DD194B">
        <w:rPr>
          <w:rFonts w:ascii="바탕" w:eastAsia="바탕" w:hAnsi="Helvetica" w:cs="Times New Roman" w:hint="eastAsia"/>
          <w:color w:val="141412"/>
          <w:shd w:val="clear" w:color="auto" w:fill="FFFFFF"/>
        </w:rPr>
        <w:t xml:space="preserve"> 주 </w:t>
      </w:r>
      <w:proofErr w:type="spellStart"/>
      <w:r w:rsidR="00DD194B" w:rsidRPr="00DD194B">
        <w:rPr>
          <w:rFonts w:ascii="바탕" w:eastAsia="바탕" w:hAnsi="Helvetica" w:cs="Times New Roman" w:hint="eastAsia"/>
          <w:color w:val="141412"/>
          <w:shd w:val="clear" w:color="auto" w:fill="FFFFFF"/>
        </w:rPr>
        <w:t>예수님께서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유대인들의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율법에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따른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정결하고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부정한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음식들과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안식일들에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대한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가르침을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주셨다</w:t>
      </w:r>
      <w:proofErr w:type="spell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따라서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사도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바울의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시대에는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교회들에서</w:t>
      </w:r>
      <w:proofErr w:type="spellEnd"/>
      <w:r w:rsidR="00DD194B" w:rsidRPr="00DD194B">
        <w:rPr>
          <w:rFonts w:ascii="바탕" w:eastAsia="바탕" w:hAnsi="Helvetica" w:cs="Times New Roman" w:hint="eastAsia"/>
          <w:color w:val="141412"/>
          <w:shd w:val="clear" w:color="auto" w:fill="FFFFFF"/>
        </w:rPr>
        <w:t xml:space="preserve"> 이 </w:t>
      </w:r>
      <w:proofErr w:type="spellStart"/>
      <w:r w:rsidR="00DD194B" w:rsidRPr="00DD194B">
        <w:rPr>
          <w:rFonts w:ascii="바탕" w:eastAsia="바탕" w:hAnsi="Helvetica" w:cs="Times New Roman" w:hint="eastAsia"/>
          <w:color w:val="141412"/>
          <w:shd w:val="clear" w:color="auto" w:fill="FFFFFF"/>
        </w:rPr>
        <w:t>문제들을</w:t>
      </w:r>
      <w:proofErr w:type="spellEnd"/>
      <w:r w:rsidR="00DD194B" w:rsidRPr="00DD194B">
        <w:rPr>
          <w:rFonts w:ascii="바탕" w:eastAsia="바탕" w:hAnsi="Helvetica" w:cs="Times New Roman" w:hint="eastAsia"/>
          <w:color w:val="141412"/>
          <w:shd w:val="clear" w:color="auto" w:fill="FFFFFF"/>
        </w:rPr>
        <w:t xml:space="preserve"> 더 </w:t>
      </w:r>
      <w:proofErr w:type="spellStart"/>
      <w:r w:rsidR="00DD194B" w:rsidRPr="00DD194B">
        <w:rPr>
          <w:rFonts w:ascii="바탕" w:eastAsia="바탕" w:hAnsi="Helvetica" w:cs="Times New Roman" w:hint="eastAsia"/>
          <w:color w:val="141412"/>
          <w:shd w:val="clear" w:color="auto" w:fill="FFFFFF"/>
        </w:rPr>
        <w:t>이상</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다루지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않을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수도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있었다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하지만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로마의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교회에서는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유대인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그리스도인들이</w:t>
      </w:r>
      <w:proofErr w:type="spellEnd"/>
      <w:r w:rsidR="00DD194B" w:rsidRPr="00DD194B">
        <w:rPr>
          <w:rFonts w:ascii="바탕" w:eastAsia="바탕" w:hAnsi="Helvetica" w:cs="Times New Roman" w:hint="eastAsia"/>
          <w:color w:val="141412"/>
          <w:shd w:val="clear" w:color="auto" w:fill="FFFFFF"/>
        </w:rPr>
        <w:t xml:space="preserve"> 이 </w:t>
      </w:r>
      <w:proofErr w:type="spellStart"/>
      <w:r w:rsidR="00DD194B" w:rsidRPr="00DD194B">
        <w:rPr>
          <w:rFonts w:ascii="바탕" w:eastAsia="바탕" w:hAnsi="Helvetica" w:cs="Times New Roman" w:hint="eastAsia"/>
          <w:color w:val="141412"/>
          <w:shd w:val="clear" w:color="auto" w:fill="FFFFFF"/>
        </w:rPr>
        <w:t>문제들의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준수를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여전히</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주장하고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있었던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것이다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shd w:val="clear" w:color="auto" w:fill="FFFFFF"/>
        </w:rPr>
        <w:t xml:space="preserve"> </w:t>
      </w:r>
      <w:proofErr w:type="gramStart"/>
      <w:r w:rsidR="00DD194B" w:rsidRPr="00DD194B">
        <w:rPr>
          <w:rFonts w:ascii="바탕" w:eastAsia="바탕" w:hAnsi="Helvetica" w:cs="Times New Roman" w:hint="eastAsia"/>
          <w:color w:val="141412"/>
          <w:shd w:val="clear" w:color="auto" w:fill="FFFFFF"/>
        </w:rPr>
        <w:t>(</w:t>
      </w:r>
      <w:proofErr w:type="spellStart"/>
      <w:r w:rsidR="00DD194B" w:rsidRPr="00DD194B">
        <w:rPr>
          <w:rFonts w:ascii="바탕" w:eastAsia="바탕" w:hAnsi="Helvetica" w:cs="Times New Roman" w:hint="eastAsia"/>
          <w:color w:val="141412"/>
          <w:shd w:val="clear" w:color="auto" w:fill="FFFFFF"/>
        </w:rPr>
        <w:t>마가복음</w:t>
      </w:r>
      <w:proofErr w:type="spellEnd"/>
      <w:r w:rsidR="00DD194B" w:rsidRPr="00DD194B">
        <w:rPr>
          <w:rFonts w:ascii="바탕" w:eastAsia="바탕" w:hAnsi="Helvetica" w:cs="Times New Roman" w:hint="eastAsia"/>
          <w:color w:val="141412"/>
          <w:shd w:val="clear" w:color="auto" w:fill="FFFFFF"/>
        </w:rPr>
        <w:t xml:space="preserve"> 7:15-19; 2:27) </w:t>
      </w:r>
      <w:proofErr w:type="spellStart"/>
      <w:r w:rsidR="00DD194B" w:rsidRPr="00DD194B">
        <w:rPr>
          <w:rFonts w:ascii="바탕" w:eastAsia="바탕" w:hAnsi="Helvetica" w:cs="Times New Roman" w:hint="eastAsia"/>
          <w:color w:val="141412"/>
          <w:shd w:val="clear" w:color="auto" w:fill="FFFFFF"/>
        </w:rPr>
        <w:t>따라서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유대인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그리스도인들의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믿음이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약하며</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이방인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그리스도인들의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믿음이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강하다고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사도바울은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말했다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shd w:val="clear" w:color="auto" w:fill="FFFFFF"/>
        </w:rPr>
        <w:t xml:space="preserve">라. </w:t>
      </w:r>
      <w:proofErr w:type="spellStart"/>
      <w:r w:rsidR="00DD194B" w:rsidRPr="00DD194B">
        <w:rPr>
          <w:rFonts w:ascii="바탕" w:eastAsia="바탕" w:hAnsi="Helvetica" w:cs="Times New Roman" w:hint="eastAsia"/>
          <w:color w:val="141412"/>
          <w:shd w:val="clear" w:color="auto" w:fill="FFFFFF"/>
        </w:rPr>
        <w:t>같은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교회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안에서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구원의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본질적인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문제가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아닌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것들로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서로를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Apple SD 산돌고딕 Neo 일반체" w:cs="Apple SD 산돌고딕 Neo 일반체" w:hint="eastAsia"/>
          <w:color w:val="141412"/>
          <w:shd w:val="clear" w:color="auto" w:fill="FFFFFF"/>
        </w:rPr>
        <w:t>깔</w:t>
      </w:r>
      <w:r w:rsidR="00DD194B" w:rsidRPr="00DD194B">
        <w:rPr>
          <w:rFonts w:ascii="바탕" w:eastAsia="바탕" w:hAnsi="Helvetica" w:cs="Times New Roman" w:hint="eastAsia"/>
          <w:color w:val="141412"/>
          <w:shd w:val="clear" w:color="auto" w:fill="FFFFFF"/>
        </w:rPr>
        <w:t>보는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일들이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생길</w:t>
      </w:r>
      <w:proofErr w:type="spellEnd"/>
      <w:r w:rsidR="00DD194B" w:rsidRPr="00DD194B">
        <w:rPr>
          <w:rFonts w:ascii="바탕" w:eastAsia="바탕" w:hAnsi="Helvetica" w:cs="Times New Roman" w:hint="eastAsia"/>
          <w:color w:val="141412"/>
          <w:shd w:val="clear" w:color="auto" w:fill="FFFFFF"/>
        </w:rPr>
        <w:t xml:space="preserve"> 때, </w:t>
      </w:r>
      <w:proofErr w:type="spellStart"/>
      <w:r w:rsidR="00DD194B" w:rsidRPr="00DD194B">
        <w:rPr>
          <w:rFonts w:ascii="바탕" w:eastAsia="바탕" w:hAnsi="Helvetica" w:cs="Times New Roman" w:hint="eastAsia"/>
          <w:color w:val="141412"/>
          <w:shd w:val="clear" w:color="auto" w:fill="FFFFFF"/>
        </w:rPr>
        <w:t>어찌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하여야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할까</w:t>
      </w:r>
      <w:proofErr w:type="spell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사도바울은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로마의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그리스도인들에게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유대인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그리스도인들이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정한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것과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부정한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음식과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명절과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성일들의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문제를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제기할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때에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서로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이로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인해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판단하고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비판하지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말라고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하셨다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shd w:val="clear" w:color="auto" w:fill="FFFFFF"/>
        </w:rPr>
        <w:t xml:space="preserve">마. </w:t>
      </w:r>
      <w:proofErr w:type="spellStart"/>
      <w:r w:rsidR="00DD194B" w:rsidRPr="00DD194B">
        <w:rPr>
          <w:rFonts w:ascii="바탕" w:eastAsia="바탕" w:hAnsi="Helvetica" w:cs="Times New Roman" w:hint="eastAsia"/>
          <w:color w:val="141412"/>
          <w:shd w:val="clear" w:color="auto" w:fill="FFFFFF"/>
        </w:rPr>
        <w:t>우리가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이러한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문제들로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서로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관점들이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다를</w:t>
      </w:r>
      <w:proofErr w:type="spellEnd"/>
      <w:r w:rsidR="00DD194B" w:rsidRPr="00DD194B">
        <w:rPr>
          <w:rFonts w:ascii="바탕" w:eastAsia="바탕" w:hAnsi="Helvetica" w:cs="Times New Roman" w:hint="eastAsia"/>
          <w:color w:val="141412"/>
          <w:shd w:val="clear" w:color="auto" w:fill="FFFFFF"/>
        </w:rPr>
        <w:t xml:space="preserve"> 때, </w:t>
      </w:r>
      <w:proofErr w:type="spellStart"/>
      <w:r w:rsidR="00DD194B" w:rsidRPr="00DD194B">
        <w:rPr>
          <w:rFonts w:ascii="바탕" w:eastAsia="바탕" w:hAnsi="Helvetica" w:cs="Times New Roman" w:hint="eastAsia"/>
          <w:color w:val="141412"/>
          <w:shd w:val="clear" w:color="auto" w:fill="FFFFFF"/>
        </w:rPr>
        <w:t>반드시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기억해야</w:t>
      </w:r>
      <w:proofErr w:type="spellEnd"/>
      <w:r w:rsidR="00DD194B" w:rsidRPr="00DD194B">
        <w:rPr>
          <w:rFonts w:ascii="바탕" w:eastAsia="바탕" w:hAnsi="Helvetica" w:cs="Times New Roman" w:hint="eastAsia"/>
          <w:color w:val="141412"/>
          <w:shd w:val="clear" w:color="auto" w:fill="FFFFFF"/>
        </w:rPr>
        <w:t xml:space="preserve"> 할 </w:t>
      </w:r>
      <w:proofErr w:type="spellStart"/>
      <w:r w:rsidR="00DD194B" w:rsidRPr="00DD194B">
        <w:rPr>
          <w:rFonts w:ascii="바탕" w:eastAsia="바탕" w:hAnsi="Helvetica" w:cs="Times New Roman" w:hint="eastAsia"/>
          <w:color w:val="141412"/>
          <w:shd w:val="clear" w:color="auto" w:fill="FFFFFF"/>
        </w:rPr>
        <w:t>것은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우리</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모두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자신들의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신념을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섬기는</w:t>
      </w:r>
      <w:proofErr w:type="spellEnd"/>
      <w:r w:rsidR="00DD194B" w:rsidRPr="00DD194B">
        <w:rPr>
          <w:rFonts w:ascii="바탕" w:eastAsia="바탕" w:hAnsi="Helvetica" w:cs="Times New Roman" w:hint="eastAsia"/>
          <w:color w:val="141412"/>
          <w:shd w:val="clear" w:color="auto" w:fill="FFFFFF"/>
        </w:rPr>
        <w:t xml:space="preserve"> 게 </w:t>
      </w:r>
      <w:proofErr w:type="spellStart"/>
      <w:r w:rsidR="00DD194B" w:rsidRPr="00DD194B">
        <w:rPr>
          <w:rFonts w:ascii="바탕" w:eastAsia="바탕" w:hAnsi="Helvetica" w:cs="Times New Roman" w:hint="eastAsia"/>
          <w:color w:val="141412"/>
          <w:shd w:val="clear" w:color="auto" w:fill="FFFFFF"/>
        </w:rPr>
        <w:t>아니라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우리</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하나님을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섬기고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살아야만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한다는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것이다</w:t>
      </w:r>
      <w:proofErr w:type="spell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그러므로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정하고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부정한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음식들이나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성일들과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명절의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문제로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서로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다른</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관점을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가지고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있을</w:t>
      </w:r>
      <w:proofErr w:type="spellEnd"/>
      <w:r w:rsidR="00DD194B" w:rsidRPr="00DD194B">
        <w:rPr>
          <w:rFonts w:ascii="바탕" w:eastAsia="바탕" w:hAnsi="Helvetica" w:cs="Times New Roman" w:hint="eastAsia"/>
          <w:color w:val="141412"/>
          <w:shd w:val="clear" w:color="auto" w:fill="FFFFFF"/>
        </w:rPr>
        <w:t xml:space="preserve"> 때, </w:t>
      </w:r>
      <w:proofErr w:type="spellStart"/>
      <w:r w:rsidR="00DD194B" w:rsidRPr="00DD194B">
        <w:rPr>
          <w:rFonts w:ascii="바탕" w:eastAsia="바탕" w:hAnsi="Helvetica" w:cs="Times New Roman" w:hint="eastAsia"/>
          <w:color w:val="141412"/>
          <w:shd w:val="clear" w:color="auto" w:fill="FFFFFF"/>
        </w:rPr>
        <w:t>사랑</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안에서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서로에게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자신의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믿음을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자유롭게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사용하여야만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한다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믿음이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약한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멤버들을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비난하고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판단하는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모습이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lastRenderedPageBreak/>
        <w:t>아니라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사랑</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안에서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믿음의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자유함을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행동으로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나타내어야만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한다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shd w:val="clear" w:color="auto" w:fill="FFFFFF"/>
        </w:rPr>
        <w:t xml:space="preserve">바. </w:t>
      </w:r>
      <w:proofErr w:type="spellStart"/>
      <w:r w:rsidR="00DD194B" w:rsidRPr="00DD194B">
        <w:rPr>
          <w:rFonts w:ascii="바탕" w:eastAsia="바탕" w:hAnsi="Helvetica" w:cs="Times New Roman" w:hint="eastAsia"/>
          <w:color w:val="141412"/>
          <w:shd w:val="clear" w:color="auto" w:fill="FFFFFF"/>
        </w:rPr>
        <w:t>살아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있으나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죽으</w:t>
      </w:r>
      <w:proofErr w:type="spellEnd"/>
      <w:r w:rsidR="00DD194B" w:rsidRPr="00DD194B">
        <w:rPr>
          <w:rFonts w:ascii="바탕" w:eastAsia="바탕" w:hAnsi="Helvetica" w:cs="Times New Roman" w:hint="eastAsia"/>
          <w:color w:val="141412"/>
          <w:shd w:val="clear" w:color="auto" w:fill="FFFFFF"/>
        </w:rPr>
        <w:t xml:space="preserve">나, </w:t>
      </w:r>
      <w:proofErr w:type="spellStart"/>
      <w:r w:rsidR="00DD194B" w:rsidRPr="00DD194B">
        <w:rPr>
          <w:rFonts w:ascii="바탕" w:eastAsia="바탕" w:hAnsi="Helvetica" w:cs="Times New Roman" w:hint="eastAsia"/>
          <w:color w:val="141412"/>
          <w:shd w:val="clear" w:color="auto" w:fill="FFFFFF"/>
        </w:rPr>
        <w:t>우리는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그리스도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안에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있으며</w:t>
      </w:r>
      <w:proofErr w:type="spellEnd"/>
      <w:r w:rsidR="00DD194B" w:rsidRPr="00DD194B">
        <w:rPr>
          <w:rFonts w:ascii="바탕" w:eastAsia="바탕" w:hAnsi="Helvetica" w:cs="Times New Roman" w:hint="eastAsia"/>
          <w:color w:val="141412"/>
          <w:shd w:val="clear" w:color="auto" w:fill="FFFFFF"/>
        </w:rPr>
        <w:t xml:space="preserve">, 주 </w:t>
      </w:r>
      <w:proofErr w:type="spellStart"/>
      <w:r w:rsidR="00DD194B" w:rsidRPr="00DD194B">
        <w:rPr>
          <w:rFonts w:ascii="바탕" w:eastAsia="바탕" w:hAnsi="Helvetica" w:cs="Times New Roman" w:hint="eastAsia"/>
          <w:color w:val="141412"/>
          <w:shd w:val="clear" w:color="auto" w:fill="FFFFFF"/>
        </w:rPr>
        <w:t>하나님만을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위해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살아야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한다</w:t>
      </w:r>
      <w:proofErr w:type="spellEnd"/>
      <w:r w:rsidR="00DD194B" w:rsidRPr="00DD194B">
        <w:rPr>
          <w:rFonts w:ascii="바탕" w:eastAsia="바탕" w:hAnsi="Helvetica" w:cs="Times New Roman" w:hint="eastAsia"/>
          <w:color w:val="141412"/>
          <w:shd w:val="clear" w:color="auto" w:fill="FFFFFF"/>
        </w:rPr>
        <w:t xml:space="preserve">. </w:t>
      </w:r>
      <w:proofErr w:type="spellStart"/>
      <w:proofErr w:type="gramStart"/>
      <w:r w:rsidR="00DD194B" w:rsidRPr="00DD194B">
        <w:rPr>
          <w:rFonts w:ascii="바탕" w:eastAsia="바탕" w:hAnsi="Helvetica" w:cs="Times New Roman" w:hint="eastAsia"/>
          <w:color w:val="141412"/>
          <w:shd w:val="clear" w:color="auto" w:fill="FFFFFF"/>
        </w:rPr>
        <w:t>그리고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하나님의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심판하실</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자리</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앞에</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서서</w:t>
      </w:r>
      <w:proofErr w:type="spellEnd"/>
      <w:r w:rsidR="00DD194B" w:rsidRPr="00DD194B">
        <w:rPr>
          <w:rFonts w:ascii="바탕" w:eastAsia="바탕" w:hAnsi="Helvetica" w:cs="Times New Roman" w:hint="eastAsia"/>
          <w:color w:val="141412"/>
          <w:shd w:val="clear" w:color="auto" w:fill="FFFFFF"/>
        </w:rPr>
        <w:t xml:space="preserve"> 그 </w:t>
      </w:r>
      <w:proofErr w:type="spellStart"/>
      <w:r w:rsidR="00DD194B" w:rsidRPr="00DD194B">
        <w:rPr>
          <w:rFonts w:ascii="바탕" w:eastAsia="바탕" w:hAnsi="Helvetica" w:cs="Times New Roman" w:hint="eastAsia"/>
          <w:color w:val="141412"/>
          <w:shd w:val="clear" w:color="auto" w:fill="FFFFFF"/>
        </w:rPr>
        <w:t>분께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내가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어떻게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나의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믿음을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행동으로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나타내고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살았는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지를</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언제라도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계산할</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준비가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되어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있어야만</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한다</w:t>
      </w:r>
      <w:proofErr w:type="spellEnd"/>
      <w:r w:rsidR="00DD194B" w:rsidRPr="00DD194B">
        <w:rPr>
          <w:rFonts w:ascii="바탕" w:eastAsia="바탕" w:hAnsi="Helvetica" w:cs="Times New Roman" w:hint="eastAsia"/>
          <w:color w:val="141412"/>
          <w:shd w:val="clear" w:color="auto" w:fill="FFFFFF"/>
        </w:rPr>
        <w:t>.</w:t>
      </w:r>
      <w:proofErr w:type="gramEnd"/>
      <w:r w:rsidR="00DD194B" w:rsidRPr="00DD194B">
        <w:rPr>
          <w:rFonts w:ascii="바탕" w:eastAsia="바탕" w:hAnsi="Helvetica" w:cs="Times New Roman" w:hint="eastAsia"/>
          <w:color w:val="141412"/>
          <w:shd w:val="clear" w:color="auto" w:fill="FFFFFF"/>
        </w:rPr>
        <w:t xml:space="preserve"> (14:5, 12)</w:t>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r w:rsidR="00DD194B" w:rsidRPr="00DD194B">
        <w:rPr>
          <w:rFonts w:ascii="바탕" w:eastAsia="바탕" w:hAnsi="Helvetica" w:cs="Times New Roman" w:hint="eastAsia"/>
          <w:color w:val="141412"/>
        </w:rPr>
        <w:br/>
      </w:r>
      <w:proofErr w:type="spellStart"/>
      <w:r w:rsidR="00DD194B" w:rsidRPr="00DD194B">
        <w:rPr>
          <w:rFonts w:ascii="바탕" w:eastAsia="바탕" w:hAnsi="Helvetica" w:cs="Times New Roman" w:hint="eastAsia"/>
          <w:color w:val="141412"/>
          <w:shd w:val="clear" w:color="auto" w:fill="FFFFFF"/>
        </w:rPr>
        <w:t>주요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공부과제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내가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가진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나만의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믿음의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어떤</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관점들은</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나의</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구원과는</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직접적으로</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관련이</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없을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수도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있음을</w:t>
      </w:r>
      <w:proofErr w:type="spellEnd"/>
      <w:r w:rsidR="00DD194B" w:rsidRPr="00DD194B">
        <w:rPr>
          <w:rFonts w:ascii="바탕" w:eastAsia="바탕" w:hAnsi="Helvetica" w:cs="Times New Roman" w:hint="eastAsia"/>
          <w:color w:val="141412"/>
          <w:shd w:val="clear" w:color="auto" w:fill="FFFFFF"/>
        </w:rPr>
        <w:t xml:space="preserve"> </w:t>
      </w:r>
      <w:proofErr w:type="spellStart"/>
      <w:r w:rsidR="00DD194B" w:rsidRPr="00DD194B">
        <w:rPr>
          <w:rFonts w:ascii="바탕" w:eastAsia="바탕" w:hAnsi="Helvetica" w:cs="Times New Roman" w:hint="eastAsia"/>
          <w:color w:val="141412"/>
          <w:shd w:val="clear" w:color="auto" w:fill="FFFFFF"/>
        </w:rPr>
        <w:t>어떻게</w:t>
      </w:r>
      <w:proofErr w:type="spellEnd"/>
      <w:r w:rsidR="00DD194B" w:rsidRPr="00DD194B">
        <w:rPr>
          <w:rFonts w:ascii="바탕" w:eastAsia="바탕" w:hAnsi="Helvetica" w:cs="Times New Roman" w:hint="eastAsia"/>
          <w:color w:val="141412"/>
          <w:shd w:val="clear" w:color="auto" w:fill="FFFFFF"/>
        </w:rPr>
        <w:t xml:space="preserve"> 알 수 </w:t>
      </w:r>
      <w:proofErr w:type="spellStart"/>
      <w:r w:rsidR="00DD194B" w:rsidRPr="00DD194B">
        <w:rPr>
          <w:rFonts w:ascii="바탕" w:eastAsia="바탕" w:hAnsi="Helvetica" w:cs="Times New Roman" w:hint="eastAsia"/>
          <w:color w:val="141412"/>
          <w:shd w:val="clear" w:color="auto" w:fill="FFFFFF"/>
        </w:rPr>
        <w:t>있나</w:t>
      </w:r>
      <w:proofErr w:type="spellEnd"/>
      <w:r w:rsidR="00DD194B" w:rsidRPr="00DD194B">
        <w:rPr>
          <w:rFonts w:ascii="바탕" w:eastAsia="바탕" w:hAnsi="Helvetica" w:cs="Times New Roman" w:hint="eastAsia"/>
          <w:color w:val="141412"/>
          <w:shd w:val="clear" w:color="auto" w:fill="FFFFFF"/>
        </w:rPr>
        <w:t>?</w:t>
      </w:r>
      <w:r w:rsidR="00DD194B" w:rsidRPr="00DD194B">
        <w:rPr>
          <w:rFonts w:ascii="바탕" w:eastAsia="바탕" w:hAnsi="Helvetica" w:cs="Times New Roman" w:hint="eastAsia"/>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Study on the Apostle Paul’s Letter to the Romans – 43</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IV. Service – The Righteousness of God in Jesus Christ manifested in the Life of Church and Its Members (12:1-16:2)</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 xml:space="preserve">6. </w:t>
      </w:r>
      <w:proofErr w:type="gramStart"/>
      <w:r w:rsidR="00DD194B" w:rsidRPr="00DD194B">
        <w:rPr>
          <w:rFonts w:ascii="Helvetica" w:eastAsia="Times New Roman" w:hAnsi="Helvetica" w:cs="Times New Roman"/>
          <w:color w:val="141412"/>
          <w:shd w:val="clear" w:color="auto" w:fill="FFFFFF"/>
        </w:rPr>
        <w:t>Our Personal Beliefs and a Christian Liberty (14:1-15:13)</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Part 1 (14:1-12)</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a.</w:t>
      </w:r>
      <w:proofErr w:type="gramEnd"/>
      <w:r w:rsidR="00DD194B" w:rsidRPr="00DD194B">
        <w:rPr>
          <w:rFonts w:ascii="Helvetica" w:eastAsia="Times New Roman" w:hAnsi="Helvetica" w:cs="Times New Roman"/>
          <w:color w:val="141412"/>
          <w:shd w:val="clear" w:color="auto" w:fill="FFFFFF"/>
        </w:rPr>
        <w:t xml:space="preserve"> In Rome, two groups of Christians, the Jews and the gentiles are in the same Roman church. Two distinctive matters become thorny issues: Foods and Holy Days. How to approach these matters makes you called either strong or weak in the Christian faith.</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b. The Jewish Christians follow their Old Testament rules (Leviticus 11:1-45; Deuteronomy 14:3-21), while the gentile Christians do not have any problems regarding rules for foods Holy Days including festivals.</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c. What Jesus Christ taught earlier times should have made any food and Holy Day issues settled by then. But in the Roman church, the Jews have insisted on their rules for the foods and the Jewish Holy Days including their festivals. (Mark 7:15-19; 2:27) Thus, the Jews are considered weak, and the gentiles are labeled strong by the apostle Paul.</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d. What should we do when non-essential issues become a matter of contempt on one another in the same church setting? The apostle Paul commands the Roman Christians not to become critical/judgmental on others because of the Jewish rules of foods and the Holy Days including the Jewish festivals.</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lastRenderedPageBreak/>
        <w:br/>
      </w:r>
      <w:r w:rsidR="00DD194B" w:rsidRPr="00DD194B">
        <w:rPr>
          <w:rFonts w:ascii="Helvetica" w:eastAsia="Times New Roman" w:hAnsi="Helvetica" w:cs="Times New Roman"/>
          <w:color w:val="141412"/>
          <w:shd w:val="clear" w:color="auto" w:fill="FFFFFF"/>
        </w:rPr>
        <w:t>e. When we have different beliefs on those issues, we must remember that all of us serve the Lord God, not our beliefs. Therefore, we can exercise our Christian liberty with love towards those who differ from us on those matters of foods, Holy Days and festivals. Thus, out of a Christian love we must exercise our liberty not to become critical and judgmental towards the weak.</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 xml:space="preserve">f. Both in life and death we are in Christ, and must live to the Lord God alone, and ever </w:t>
      </w:r>
      <w:proofErr w:type="gramStart"/>
      <w:r w:rsidR="00DD194B" w:rsidRPr="00DD194B">
        <w:rPr>
          <w:rFonts w:ascii="Helvetica" w:eastAsia="Times New Roman" w:hAnsi="Helvetica" w:cs="Times New Roman"/>
          <w:color w:val="141412"/>
          <w:shd w:val="clear" w:color="auto" w:fill="FFFFFF"/>
        </w:rPr>
        <w:t>be</w:t>
      </w:r>
      <w:proofErr w:type="gramEnd"/>
      <w:r w:rsidR="00DD194B" w:rsidRPr="00DD194B">
        <w:rPr>
          <w:rFonts w:ascii="Helvetica" w:eastAsia="Times New Roman" w:hAnsi="Helvetica" w:cs="Times New Roman"/>
          <w:color w:val="141412"/>
          <w:shd w:val="clear" w:color="auto" w:fill="FFFFFF"/>
        </w:rPr>
        <w:t xml:space="preserve"> ready to stand before God’s judgment seat and give our own account to Him. (14:5, 12)</w:t>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rPr>
        <w:br/>
      </w:r>
      <w:r w:rsidR="00DD194B" w:rsidRPr="00DD194B">
        <w:rPr>
          <w:rFonts w:ascii="Helvetica" w:eastAsia="Times New Roman" w:hAnsi="Helvetica" w:cs="Times New Roman"/>
          <w:color w:val="141412"/>
          <w:shd w:val="clear" w:color="auto" w:fill="FFFFFF"/>
        </w:rPr>
        <w:t>Study Question: How do we know if some of my own personal convictions or beliefs are probably not directly related to my salvation?</w:t>
      </w:r>
    </w:p>
    <w:p w14:paraId="38A180E1" w14:textId="671E0974" w:rsidR="00EB3BD5" w:rsidRPr="00904FB5" w:rsidRDefault="00EB3BD5" w:rsidP="001C15D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5290B"/>
    <w:rsid w:val="00885075"/>
    <w:rsid w:val="008971CE"/>
    <w:rsid w:val="008D1BD1"/>
    <w:rsid w:val="00904FB5"/>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BE7934"/>
    <w:rsid w:val="00C22F37"/>
    <w:rsid w:val="00C96958"/>
    <w:rsid w:val="00CD7439"/>
    <w:rsid w:val="00CF5E89"/>
    <w:rsid w:val="00D13EA8"/>
    <w:rsid w:val="00D21B54"/>
    <w:rsid w:val="00D70318"/>
    <w:rsid w:val="00DD194B"/>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374307228">
      <w:bodyDiv w:val="1"/>
      <w:marLeft w:val="0"/>
      <w:marRight w:val="0"/>
      <w:marTop w:val="0"/>
      <w:marBottom w:val="0"/>
      <w:divBdr>
        <w:top w:val="none" w:sz="0" w:space="0" w:color="auto"/>
        <w:left w:val="none" w:sz="0" w:space="0" w:color="auto"/>
        <w:bottom w:val="none" w:sz="0" w:space="0" w:color="auto"/>
        <w:right w:val="none" w:sz="0" w:space="0" w:color="auto"/>
      </w:divBdr>
    </w:div>
    <w:div w:id="1416978078">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2861</Characters>
  <Application>Microsoft Macintosh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2020-07-04T20:11:00Z</dcterms:created>
  <dcterms:modified xsi:type="dcterms:W3CDTF">2020-07-04T20:11:00Z</dcterms:modified>
</cp:coreProperties>
</file>