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A8B0" w14:textId="1EED0B72" w:rsidR="00904FB5" w:rsidRDefault="003E5590" w:rsidP="00904FB5">
      <w:pPr>
        <w:rPr>
          <w:rFonts w:ascii="바탕" w:eastAsia="바탕" w:hAnsi="Apple SD 산돌고딕 Neo 일반체" w:cs="Apple SD 산돌고딕 Neo 일반체"/>
          <w:color w:val="141412"/>
          <w:shd w:val="clear" w:color="auto" w:fill="FFFFFF"/>
        </w:rPr>
      </w:pPr>
      <w:r>
        <w:rPr>
          <w:rFonts w:ascii="바탕" w:eastAsia="바탕" w:hAnsi="Apple SD 산돌고딕 Neo 일반체" w:cs="Apple SD 산돌고딕 Neo 일반체" w:hint="eastAsia"/>
          <w:color w:val="141412"/>
          <w:shd w:val="clear" w:color="auto" w:fill="FFFFFF"/>
          <w:lang w:eastAsia="ko-KR"/>
        </w:rPr>
        <w:t>2</w:t>
      </w:r>
      <w:r w:rsidR="00904FB5">
        <w:rPr>
          <w:rFonts w:ascii="바탕" w:eastAsia="바탕" w:hAnsi="Apple SD 산돌고딕 Neo 일반체" w:cs="Apple SD 산돌고딕 Neo 일반체"/>
          <w:color w:val="141412"/>
          <w:shd w:val="clear" w:color="auto" w:fill="FFFFFF"/>
        </w:rPr>
        <w:t>-</w:t>
      </w:r>
      <w:r>
        <w:rPr>
          <w:rFonts w:ascii="바탕" w:eastAsia="바탕" w:hAnsi="Apple SD 산돌고딕 Neo 일반체" w:cs="Apple SD 산돌고딕 Neo 일반체" w:hint="eastAsia"/>
          <w:color w:val="141412"/>
          <w:shd w:val="clear" w:color="auto" w:fill="FFFFFF"/>
          <w:lang w:eastAsia="ko-KR"/>
        </w:rPr>
        <w:t>5</w:t>
      </w:r>
      <w:r w:rsidR="00904FB5">
        <w:rPr>
          <w:rFonts w:ascii="바탕" w:eastAsia="바탕" w:hAnsi="Apple SD 산돌고딕 Neo 일반체" w:cs="Apple SD 산돌고딕 Neo 일반체"/>
          <w:color w:val="141412"/>
          <w:shd w:val="clear" w:color="auto" w:fill="FFFFFF"/>
        </w:rPr>
        <w:t>-201</w:t>
      </w:r>
      <w:r w:rsidR="00A91667">
        <w:rPr>
          <w:rFonts w:ascii="바탕" w:eastAsia="바탕" w:hAnsi="Apple SD 산돌고딕 Neo 일반체" w:cs="Apple SD 산돌고딕 Neo 일반체"/>
          <w:color w:val="141412"/>
          <w:shd w:val="clear" w:color="auto" w:fill="FFFFFF"/>
        </w:rPr>
        <w:t>7</w:t>
      </w:r>
    </w:p>
    <w:p w14:paraId="601E55DB" w14:textId="77777777" w:rsidR="00904FB5" w:rsidRDefault="00904FB5" w:rsidP="00904FB5">
      <w:pPr>
        <w:rPr>
          <w:rFonts w:ascii="바탕" w:eastAsia="바탕" w:hAnsi="Apple SD 산돌고딕 Neo 일반체" w:cs="Apple SD 산돌고딕 Neo 일반체"/>
          <w:color w:val="141412"/>
          <w:shd w:val="clear" w:color="auto" w:fill="FFFFFF"/>
        </w:rPr>
      </w:pPr>
    </w:p>
    <w:p w14:paraId="3E3909A6" w14:textId="12AB44E4" w:rsidR="003E5590" w:rsidRPr="003E5590" w:rsidRDefault="00F36194" w:rsidP="003E5590">
      <w:pPr>
        <w:rPr>
          <w:rFonts w:ascii="Times New Roman" w:eastAsia="Times New Roman" w:hAnsi="Times New Roman" w:cs="Times New Roman"/>
          <w:sz w:val="20"/>
          <w:szCs w:val="20"/>
        </w:rPr>
      </w:pPr>
      <w:proofErr w:type="spellStart"/>
      <w:proofErr w:type="gramStart"/>
      <w:r w:rsidRPr="00F36194">
        <w:rPr>
          <w:rFonts w:ascii="바탕" w:eastAsia="바탕" w:hAnsi="Helvetica" w:cs="Times New Roman" w:hint="eastAsia"/>
          <w:b/>
          <w:color w:val="141412"/>
          <w:sz w:val="28"/>
          <w:szCs w:val="28"/>
          <w:shd w:val="clear" w:color="auto" w:fill="FFFFFF"/>
        </w:rPr>
        <w:t>사도바울의</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로마서</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공부</w:t>
      </w:r>
      <w:proofErr w:type="spellEnd"/>
      <w:r w:rsidRPr="00F36194">
        <w:rPr>
          <w:rFonts w:ascii="바탕" w:eastAsia="바탕" w:hAnsi="Helvetica" w:cs="Times New Roman" w:hint="eastAsia"/>
          <w:b/>
          <w:color w:val="141412"/>
          <w:sz w:val="28"/>
          <w:szCs w:val="28"/>
          <w:shd w:val="clear" w:color="auto" w:fill="FFFFFF"/>
        </w:rPr>
        <w:t>- 3</w:t>
      </w:r>
      <w:r w:rsidR="003E5590">
        <w:rPr>
          <w:rFonts w:ascii="바탕" w:eastAsia="바탕" w:hAnsi="Helvetica" w:cs="Times New Roman" w:hint="eastAsia"/>
          <w:b/>
          <w:color w:val="141412"/>
          <w:sz w:val="28"/>
          <w:szCs w:val="28"/>
          <w:shd w:val="clear" w:color="auto" w:fill="FFFFFF"/>
        </w:rPr>
        <w:t>2</w:t>
      </w:r>
      <w:r w:rsidRPr="00F36194">
        <w:rPr>
          <w:rFonts w:ascii="바탕" w:eastAsia="바탕" w:hAnsi="Helvetica" w:cs="Times New Roman" w:hint="eastAsia"/>
          <w:b/>
          <w:color w:val="141412"/>
          <w:sz w:val="28"/>
          <w:szCs w:val="28"/>
        </w:rPr>
        <w:br/>
      </w:r>
      <w:r w:rsidR="003E5590" w:rsidRPr="003E5590">
        <w:rPr>
          <w:rFonts w:ascii="Helvetica" w:eastAsia="Times New Roman" w:hAnsi="Helvetica" w:cs="Times New Roman"/>
          <w:color w:val="141412"/>
        </w:rPr>
        <w:br/>
      </w:r>
      <w:r w:rsidR="003E5590" w:rsidRPr="003E5590">
        <w:rPr>
          <w:rFonts w:ascii="바탕" w:eastAsia="바탕" w:hAnsi="Helvetica" w:cs="Times New Roman" w:hint="eastAsia"/>
          <w:b/>
          <w:color w:val="141412"/>
          <w:sz w:val="26"/>
          <w:szCs w:val="26"/>
          <w:shd w:val="clear" w:color="auto" w:fill="FFFFFF"/>
        </w:rPr>
        <w:t>III.</w:t>
      </w:r>
      <w:proofErr w:type="gramEnd"/>
      <w:r w:rsidR="003E5590" w:rsidRPr="003E5590">
        <w:rPr>
          <w:rFonts w:ascii="바탕" w:eastAsia="바탕" w:hAnsi="Helvetica" w:cs="Times New Roman" w:hint="eastAsia"/>
          <w:b/>
          <w:color w:val="141412"/>
          <w:sz w:val="26"/>
          <w:szCs w:val="26"/>
          <w:shd w:val="clear" w:color="auto" w:fill="FFFFFF"/>
        </w:rPr>
        <w:t xml:space="preserve"> </w:t>
      </w:r>
      <w:proofErr w:type="spellStart"/>
      <w:r w:rsidR="003E5590" w:rsidRPr="003E5590">
        <w:rPr>
          <w:rFonts w:ascii="바탕" w:eastAsia="바탕" w:hAnsi="Helvetica" w:cs="Times New Roman" w:hint="eastAsia"/>
          <w:b/>
          <w:color w:val="141412"/>
          <w:sz w:val="26"/>
          <w:szCs w:val="26"/>
          <w:shd w:val="clear" w:color="auto" w:fill="FFFFFF"/>
        </w:rPr>
        <w:t>구원</w:t>
      </w:r>
      <w:proofErr w:type="spellEnd"/>
      <w:r w:rsidR="003E5590" w:rsidRPr="003E5590">
        <w:rPr>
          <w:rFonts w:ascii="바탕" w:eastAsia="바탕" w:hAnsi="Helvetica" w:cs="Times New Roman" w:hint="eastAsia"/>
          <w:b/>
          <w:color w:val="141412"/>
          <w:sz w:val="26"/>
          <w:szCs w:val="26"/>
          <w:shd w:val="clear" w:color="auto" w:fill="FFFFFF"/>
        </w:rPr>
        <w:t xml:space="preserve"> – </w:t>
      </w:r>
      <w:proofErr w:type="spellStart"/>
      <w:r w:rsidR="003E5590" w:rsidRPr="003E5590">
        <w:rPr>
          <w:rFonts w:ascii="바탕" w:eastAsia="바탕" w:hAnsi="Helvetica" w:cs="Times New Roman" w:hint="eastAsia"/>
          <w:b/>
          <w:color w:val="141412"/>
          <w:sz w:val="26"/>
          <w:szCs w:val="26"/>
          <w:shd w:val="clear" w:color="auto" w:fill="FFFFFF"/>
        </w:rPr>
        <w:t>예수</w:t>
      </w:r>
      <w:proofErr w:type="spellEnd"/>
      <w:r w:rsidR="003E5590" w:rsidRPr="003E5590">
        <w:rPr>
          <w:rFonts w:ascii="바탕" w:eastAsia="바탕" w:hAnsi="Helvetica" w:cs="Times New Roman" w:hint="eastAsia"/>
          <w:b/>
          <w:color w:val="141412"/>
          <w:sz w:val="26"/>
          <w:szCs w:val="26"/>
          <w:shd w:val="clear" w:color="auto" w:fill="FFFFFF"/>
        </w:rPr>
        <w:t xml:space="preserve"> </w:t>
      </w:r>
      <w:proofErr w:type="spellStart"/>
      <w:r w:rsidR="003E5590" w:rsidRPr="003E5590">
        <w:rPr>
          <w:rFonts w:ascii="바탕" w:eastAsia="바탕" w:hAnsi="Helvetica" w:cs="Times New Roman" w:hint="eastAsia"/>
          <w:b/>
          <w:color w:val="141412"/>
          <w:sz w:val="26"/>
          <w:szCs w:val="26"/>
          <w:shd w:val="clear" w:color="auto" w:fill="FFFFFF"/>
        </w:rPr>
        <w:t>그리스도안에</w:t>
      </w:r>
      <w:proofErr w:type="spellEnd"/>
      <w:r w:rsidR="003E5590" w:rsidRPr="003E5590">
        <w:rPr>
          <w:rFonts w:ascii="바탕" w:eastAsia="바탕" w:hAnsi="Helvetica" w:cs="Times New Roman" w:hint="eastAsia"/>
          <w:b/>
          <w:color w:val="141412"/>
          <w:sz w:val="26"/>
          <w:szCs w:val="26"/>
          <w:shd w:val="clear" w:color="auto" w:fill="FFFFFF"/>
        </w:rPr>
        <w:t xml:space="preserve"> </w:t>
      </w:r>
      <w:proofErr w:type="spellStart"/>
      <w:r w:rsidR="003E5590" w:rsidRPr="003E5590">
        <w:rPr>
          <w:rFonts w:ascii="바탕" w:eastAsia="바탕" w:hAnsi="Helvetica" w:cs="Times New Roman" w:hint="eastAsia"/>
          <w:b/>
          <w:color w:val="141412"/>
          <w:sz w:val="26"/>
          <w:szCs w:val="26"/>
          <w:shd w:val="clear" w:color="auto" w:fill="FFFFFF"/>
        </w:rPr>
        <w:t>있는</w:t>
      </w:r>
      <w:proofErr w:type="spellEnd"/>
      <w:r w:rsidR="003E5590" w:rsidRPr="003E5590">
        <w:rPr>
          <w:rFonts w:ascii="바탕" w:eastAsia="바탕" w:hAnsi="Helvetica" w:cs="Times New Roman" w:hint="eastAsia"/>
          <w:b/>
          <w:color w:val="141412"/>
          <w:sz w:val="26"/>
          <w:szCs w:val="26"/>
          <w:shd w:val="clear" w:color="auto" w:fill="FFFFFF"/>
        </w:rPr>
        <w:t xml:space="preserve"> </w:t>
      </w:r>
      <w:proofErr w:type="spellStart"/>
      <w:r w:rsidR="003E5590" w:rsidRPr="003E5590">
        <w:rPr>
          <w:rFonts w:ascii="바탕" w:eastAsia="바탕" w:hAnsi="Helvetica" w:cs="Times New Roman" w:hint="eastAsia"/>
          <w:b/>
          <w:color w:val="141412"/>
          <w:sz w:val="26"/>
          <w:szCs w:val="26"/>
          <w:shd w:val="clear" w:color="auto" w:fill="FFFFFF"/>
        </w:rPr>
        <w:t>하나님의</w:t>
      </w:r>
      <w:proofErr w:type="spellEnd"/>
      <w:r w:rsidR="003E5590" w:rsidRPr="003E5590">
        <w:rPr>
          <w:rFonts w:ascii="바탕" w:eastAsia="바탕" w:hAnsi="Helvetica" w:cs="Times New Roman" w:hint="eastAsia"/>
          <w:b/>
          <w:color w:val="141412"/>
          <w:sz w:val="26"/>
          <w:szCs w:val="26"/>
          <w:shd w:val="clear" w:color="auto" w:fill="FFFFFF"/>
        </w:rPr>
        <w:t xml:space="preserve"> 의 (3:21-11:36): </w:t>
      </w:r>
      <w:proofErr w:type="spellStart"/>
      <w:r w:rsidR="003E5590" w:rsidRPr="003E5590">
        <w:rPr>
          <w:rFonts w:ascii="바탕" w:eastAsia="바탕" w:hAnsi="Helvetica" w:cs="Times New Roman" w:hint="eastAsia"/>
          <w:b/>
          <w:color w:val="141412"/>
          <w:sz w:val="26"/>
          <w:szCs w:val="26"/>
          <w:shd w:val="clear" w:color="auto" w:fill="FFFFFF"/>
        </w:rPr>
        <w:t>전가</w:t>
      </w:r>
      <w:proofErr w:type="spellEnd"/>
      <w:r w:rsidR="003E5590" w:rsidRPr="003E5590">
        <w:rPr>
          <w:rFonts w:ascii="바탕" w:eastAsia="바탕" w:hAnsi="Helvetica" w:cs="Times New Roman" w:hint="eastAsia"/>
          <w:b/>
          <w:color w:val="141412"/>
          <w:sz w:val="26"/>
          <w:szCs w:val="26"/>
          <w:shd w:val="clear" w:color="auto" w:fill="FFFFFF"/>
        </w:rPr>
        <w:t xml:space="preserve"> (3:21-5:11), </w:t>
      </w:r>
      <w:proofErr w:type="spellStart"/>
      <w:r w:rsidR="003E5590" w:rsidRPr="003E5590">
        <w:rPr>
          <w:rFonts w:ascii="바탕" w:eastAsia="바탕" w:hAnsi="Helvetica" w:cs="Times New Roman" w:hint="eastAsia"/>
          <w:b/>
          <w:color w:val="141412"/>
          <w:sz w:val="26"/>
          <w:szCs w:val="26"/>
          <w:shd w:val="clear" w:color="auto" w:fill="FFFFFF"/>
        </w:rPr>
        <w:t>실천적</w:t>
      </w:r>
      <w:proofErr w:type="spellEnd"/>
      <w:r w:rsidR="003E5590" w:rsidRPr="003E5590">
        <w:rPr>
          <w:rFonts w:ascii="바탕" w:eastAsia="바탕" w:hAnsi="Helvetica" w:cs="Times New Roman" w:hint="eastAsia"/>
          <w:b/>
          <w:color w:val="141412"/>
          <w:sz w:val="26"/>
          <w:szCs w:val="26"/>
          <w:shd w:val="clear" w:color="auto" w:fill="FFFFFF"/>
        </w:rPr>
        <w:t xml:space="preserve"> </w:t>
      </w:r>
      <w:proofErr w:type="spellStart"/>
      <w:r w:rsidR="003E5590" w:rsidRPr="003E5590">
        <w:rPr>
          <w:rFonts w:ascii="바탕" w:eastAsia="바탕" w:hAnsi="Helvetica" w:cs="Times New Roman" w:hint="eastAsia"/>
          <w:b/>
          <w:color w:val="141412"/>
          <w:sz w:val="26"/>
          <w:szCs w:val="26"/>
          <w:shd w:val="clear" w:color="auto" w:fill="FFFFFF"/>
        </w:rPr>
        <w:t>적용</w:t>
      </w:r>
      <w:proofErr w:type="spellEnd"/>
      <w:r w:rsidR="003E5590" w:rsidRPr="003E5590">
        <w:rPr>
          <w:rFonts w:ascii="바탕" w:eastAsia="바탕" w:hAnsi="Helvetica" w:cs="Times New Roman" w:hint="eastAsia"/>
          <w:b/>
          <w:color w:val="141412"/>
          <w:sz w:val="26"/>
          <w:szCs w:val="26"/>
          <w:shd w:val="clear" w:color="auto" w:fill="FFFFFF"/>
        </w:rPr>
        <w:t xml:space="preserve"> (5:12-8:39), </w:t>
      </w:r>
      <w:proofErr w:type="spellStart"/>
      <w:r w:rsidR="003E5590" w:rsidRPr="003E5590">
        <w:rPr>
          <w:rFonts w:ascii="바탕" w:eastAsia="바탕" w:hAnsi="Helvetica" w:cs="Times New Roman" w:hint="eastAsia"/>
          <w:b/>
          <w:color w:val="141412"/>
          <w:sz w:val="26"/>
          <w:szCs w:val="26"/>
          <w:shd w:val="clear" w:color="auto" w:fill="FFFFFF"/>
        </w:rPr>
        <w:t>정당해</w:t>
      </w:r>
      <w:proofErr w:type="spellEnd"/>
      <w:r w:rsidR="003E5590" w:rsidRPr="003E5590">
        <w:rPr>
          <w:rFonts w:ascii="바탕" w:eastAsia="바탕" w:hAnsi="Helvetica" w:cs="Times New Roman" w:hint="eastAsia"/>
          <w:b/>
          <w:color w:val="141412"/>
          <w:sz w:val="26"/>
          <w:szCs w:val="26"/>
          <w:shd w:val="clear" w:color="auto" w:fill="FFFFFF"/>
        </w:rPr>
        <w:t xml:space="preserve"> </w:t>
      </w:r>
      <w:proofErr w:type="spellStart"/>
      <w:r w:rsidR="003E5590" w:rsidRPr="003E5590">
        <w:rPr>
          <w:rFonts w:ascii="바탕" w:eastAsia="바탕" w:hAnsi="Helvetica" w:cs="Times New Roman" w:hint="eastAsia"/>
          <w:b/>
          <w:color w:val="141412"/>
          <w:sz w:val="26"/>
          <w:szCs w:val="26"/>
          <w:shd w:val="clear" w:color="auto" w:fill="FFFFFF"/>
        </w:rPr>
        <w:t>지다</w:t>
      </w:r>
      <w:proofErr w:type="spellEnd"/>
      <w:r w:rsidR="003E5590" w:rsidRPr="003E5590">
        <w:rPr>
          <w:rFonts w:ascii="바탕" w:eastAsia="바탕" w:hAnsi="Helvetica" w:cs="Times New Roman" w:hint="eastAsia"/>
          <w:b/>
          <w:color w:val="141412"/>
          <w:sz w:val="26"/>
          <w:szCs w:val="26"/>
          <w:shd w:val="clear" w:color="auto" w:fill="FFFFFF"/>
        </w:rPr>
        <w:t xml:space="preserve"> (9:1-11:36)</w:t>
      </w:r>
      <w:r w:rsidR="003E5590" w:rsidRPr="003E5590">
        <w:rPr>
          <w:rFonts w:ascii="바탕" w:eastAsia="바탕" w:hAnsi="Helvetica" w:cs="Times New Roman" w:hint="eastAsia"/>
          <w:b/>
          <w:color w:val="141412"/>
          <w:sz w:val="26"/>
          <w:szCs w:val="26"/>
        </w:rPr>
        <w:br/>
      </w:r>
      <w:r w:rsidR="003E5590" w:rsidRPr="003E5590">
        <w:rPr>
          <w:rFonts w:ascii="바탕" w:eastAsia="바탕" w:hAnsi="Helvetica" w:cs="Times New Roman" w:hint="eastAsia"/>
          <w:b/>
          <w:color w:val="141412"/>
          <w:sz w:val="26"/>
          <w:szCs w:val="26"/>
        </w:rPr>
        <w:br/>
      </w:r>
      <w:r w:rsidR="003E5590" w:rsidRPr="003E5590">
        <w:rPr>
          <w:rFonts w:ascii="바탕" w:eastAsia="바탕" w:hAnsi="Helvetica" w:cs="Times New Roman" w:hint="eastAsia"/>
          <w:b/>
          <w:color w:val="141412"/>
          <w:sz w:val="26"/>
          <w:szCs w:val="26"/>
          <w:shd w:val="clear" w:color="auto" w:fill="FFFFFF"/>
        </w:rPr>
        <w:t xml:space="preserve">2. </w:t>
      </w:r>
      <w:proofErr w:type="spellStart"/>
      <w:r w:rsidR="003E5590" w:rsidRPr="003E5590">
        <w:rPr>
          <w:rFonts w:ascii="바탕" w:eastAsia="바탕" w:hAnsi="Helvetica" w:cs="Times New Roman" w:hint="eastAsia"/>
          <w:b/>
          <w:color w:val="141412"/>
          <w:sz w:val="26"/>
          <w:szCs w:val="26"/>
          <w:shd w:val="clear" w:color="auto" w:fill="FFFFFF"/>
        </w:rPr>
        <w:t>믿음으로</w:t>
      </w:r>
      <w:proofErr w:type="spellEnd"/>
      <w:r w:rsidR="003E5590" w:rsidRPr="003E5590">
        <w:rPr>
          <w:rFonts w:ascii="바탕" w:eastAsia="바탕" w:hAnsi="Helvetica" w:cs="Times New Roman" w:hint="eastAsia"/>
          <w:b/>
          <w:color w:val="141412"/>
          <w:sz w:val="26"/>
          <w:szCs w:val="26"/>
          <w:shd w:val="clear" w:color="auto" w:fill="FFFFFF"/>
        </w:rPr>
        <w:t xml:space="preserve"> </w:t>
      </w:r>
      <w:proofErr w:type="spellStart"/>
      <w:r w:rsidR="003E5590" w:rsidRPr="003E5590">
        <w:rPr>
          <w:rFonts w:ascii="바탕" w:eastAsia="바탕" w:hAnsi="Helvetica" w:cs="Times New Roman" w:hint="eastAsia"/>
          <w:b/>
          <w:color w:val="141412"/>
          <w:sz w:val="26"/>
          <w:szCs w:val="26"/>
          <w:shd w:val="clear" w:color="auto" w:fill="FFFFFF"/>
        </w:rPr>
        <w:t>전가된</w:t>
      </w:r>
      <w:proofErr w:type="spellEnd"/>
      <w:r w:rsidR="003E5590" w:rsidRPr="003E5590">
        <w:rPr>
          <w:rFonts w:ascii="바탕" w:eastAsia="바탕" w:hAnsi="Helvetica" w:cs="Times New Roman" w:hint="eastAsia"/>
          <w:b/>
          <w:color w:val="141412"/>
          <w:sz w:val="26"/>
          <w:szCs w:val="26"/>
          <w:shd w:val="clear" w:color="auto" w:fill="FFFFFF"/>
        </w:rPr>
        <w:t xml:space="preserve"> </w:t>
      </w:r>
      <w:proofErr w:type="spellStart"/>
      <w:r w:rsidR="003E5590" w:rsidRPr="003E5590">
        <w:rPr>
          <w:rFonts w:ascii="바탕" w:eastAsia="바탕" w:hAnsi="Helvetica" w:cs="Times New Roman" w:hint="eastAsia"/>
          <w:b/>
          <w:color w:val="141412"/>
          <w:sz w:val="26"/>
          <w:szCs w:val="26"/>
          <w:shd w:val="clear" w:color="auto" w:fill="FFFFFF"/>
        </w:rPr>
        <w:t>하나님의</w:t>
      </w:r>
      <w:proofErr w:type="spellEnd"/>
      <w:r w:rsidR="003E5590" w:rsidRPr="003E5590">
        <w:rPr>
          <w:rFonts w:ascii="바탕" w:eastAsia="바탕" w:hAnsi="Helvetica" w:cs="Times New Roman" w:hint="eastAsia"/>
          <w:b/>
          <w:color w:val="141412"/>
          <w:sz w:val="26"/>
          <w:szCs w:val="26"/>
          <w:shd w:val="clear" w:color="auto" w:fill="FFFFFF"/>
        </w:rPr>
        <w:t xml:space="preserve"> 의: </w:t>
      </w:r>
      <w:proofErr w:type="spellStart"/>
      <w:r w:rsidR="003E5590" w:rsidRPr="003E5590">
        <w:rPr>
          <w:rFonts w:ascii="바탕" w:eastAsia="바탕" w:hAnsi="Helvetica" w:cs="Times New Roman" w:hint="eastAsia"/>
          <w:b/>
          <w:color w:val="141412"/>
          <w:sz w:val="26"/>
          <w:szCs w:val="26"/>
          <w:shd w:val="clear" w:color="auto" w:fill="FFFFFF"/>
        </w:rPr>
        <w:t>정당화</w:t>
      </w:r>
      <w:proofErr w:type="spellEnd"/>
      <w:r w:rsidR="003E5590" w:rsidRPr="003E5590">
        <w:rPr>
          <w:rFonts w:ascii="바탕" w:eastAsia="바탕" w:hAnsi="Helvetica" w:cs="Times New Roman" w:hint="eastAsia"/>
          <w:b/>
          <w:color w:val="141412"/>
          <w:sz w:val="26"/>
          <w:szCs w:val="26"/>
          <w:shd w:val="clear" w:color="auto" w:fill="FFFFFF"/>
        </w:rPr>
        <w:t xml:space="preserve"> </w:t>
      </w:r>
      <w:proofErr w:type="spellStart"/>
      <w:r w:rsidR="003E5590" w:rsidRPr="003E5590">
        <w:rPr>
          <w:rFonts w:ascii="바탕" w:eastAsia="바탕" w:hAnsi="Helvetica" w:cs="Times New Roman" w:hint="eastAsia"/>
          <w:b/>
          <w:color w:val="141412"/>
          <w:sz w:val="26"/>
          <w:szCs w:val="26"/>
          <w:shd w:val="clear" w:color="auto" w:fill="FFFFFF"/>
        </w:rPr>
        <w:t>되어지다</w:t>
      </w:r>
      <w:proofErr w:type="spellEnd"/>
      <w:r w:rsidR="003E5590" w:rsidRPr="003E5590">
        <w:rPr>
          <w:rFonts w:ascii="바탕" w:eastAsia="바탕" w:hAnsi="Helvetica" w:cs="Times New Roman" w:hint="eastAsia"/>
          <w:b/>
          <w:color w:val="141412"/>
          <w:sz w:val="26"/>
          <w:szCs w:val="26"/>
          <w:shd w:val="clear" w:color="auto" w:fill="FFFFFF"/>
        </w:rPr>
        <w:t xml:space="preserve">. </w:t>
      </w:r>
      <w:proofErr w:type="gramStart"/>
      <w:r w:rsidR="003E5590" w:rsidRPr="003E5590">
        <w:rPr>
          <w:rFonts w:ascii="바탕" w:eastAsia="바탕" w:hAnsi="Helvetica" w:cs="Times New Roman" w:hint="eastAsia"/>
          <w:b/>
          <w:color w:val="141412"/>
          <w:sz w:val="26"/>
          <w:szCs w:val="26"/>
          <w:shd w:val="clear" w:color="auto" w:fill="FFFFFF"/>
        </w:rPr>
        <w:t>(9:1-11:36)</w:t>
      </w:r>
      <w:r w:rsidR="003E5590" w:rsidRPr="003E5590">
        <w:rPr>
          <w:rFonts w:ascii="바탕" w:eastAsia="바탕" w:hAnsi="Helvetica" w:cs="Times New Roman" w:hint="eastAsia"/>
          <w:b/>
          <w:color w:val="141412"/>
          <w:sz w:val="26"/>
          <w:szCs w:val="26"/>
        </w:rPr>
        <w:br/>
      </w:r>
      <w:r w:rsidR="003E5590" w:rsidRPr="003E5590">
        <w:rPr>
          <w:rFonts w:ascii="바탕" w:eastAsia="바탕" w:hAnsi="Helvetica" w:cs="Times New Roman" w:hint="eastAsia"/>
          <w:b/>
          <w:color w:val="141412"/>
          <w:sz w:val="26"/>
          <w:szCs w:val="26"/>
          <w:shd w:val="clear" w:color="auto" w:fill="FFFFFF"/>
        </w:rPr>
        <w:t>3부 (9:30-10:15)</w:t>
      </w:r>
      <w:r w:rsidR="003E5590" w:rsidRPr="003E5590">
        <w:rPr>
          <w:rFonts w:ascii="바탕" w:eastAsia="바탕" w:hAnsi="Helvetica" w:cs="Times New Roman" w:hint="eastAsia"/>
          <w:b/>
          <w:color w:val="141412"/>
          <w:sz w:val="26"/>
          <w:szCs w:val="26"/>
        </w:rPr>
        <w:br/>
      </w:r>
      <w:proofErr w:type="spellStart"/>
      <w:r w:rsidR="003E5590" w:rsidRPr="003E5590">
        <w:rPr>
          <w:rFonts w:ascii="바탕" w:eastAsia="바탕" w:hAnsi="Helvetica" w:cs="Times New Roman" w:hint="eastAsia"/>
          <w:b/>
          <w:color w:val="141412"/>
          <w:sz w:val="26"/>
          <w:szCs w:val="26"/>
          <w:shd w:val="clear" w:color="auto" w:fill="FFFFFF"/>
        </w:rPr>
        <w:t>하나님의</w:t>
      </w:r>
      <w:proofErr w:type="spellEnd"/>
      <w:r w:rsidR="003E5590" w:rsidRPr="003E5590">
        <w:rPr>
          <w:rFonts w:ascii="바탕" w:eastAsia="바탕" w:hAnsi="Helvetica" w:cs="Times New Roman" w:hint="eastAsia"/>
          <w:b/>
          <w:color w:val="141412"/>
          <w:sz w:val="26"/>
          <w:szCs w:val="26"/>
          <w:shd w:val="clear" w:color="auto" w:fill="FFFFFF"/>
        </w:rPr>
        <w:t xml:space="preserve"> </w:t>
      </w:r>
      <w:proofErr w:type="spellStart"/>
      <w:r w:rsidR="003E5590" w:rsidRPr="003E5590">
        <w:rPr>
          <w:rFonts w:ascii="바탕" w:eastAsia="바탕" w:hAnsi="Helvetica" w:cs="Times New Roman" w:hint="eastAsia"/>
          <w:b/>
          <w:color w:val="141412"/>
          <w:sz w:val="26"/>
          <w:szCs w:val="26"/>
          <w:shd w:val="clear" w:color="auto" w:fill="FFFFFF"/>
        </w:rPr>
        <w:t>주권에</w:t>
      </w:r>
      <w:proofErr w:type="spellEnd"/>
      <w:r w:rsidR="003E5590" w:rsidRPr="003E5590">
        <w:rPr>
          <w:rFonts w:ascii="바탕" w:eastAsia="바탕" w:hAnsi="Helvetica" w:cs="Times New Roman" w:hint="eastAsia"/>
          <w:b/>
          <w:color w:val="141412"/>
          <w:sz w:val="26"/>
          <w:szCs w:val="26"/>
          <w:shd w:val="clear" w:color="auto" w:fill="FFFFFF"/>
        </w:rPr>
        <w:t xml:space="preserve"> </w:t>
      </w:r>
      <w:proofErr w:type="spellStart"/>
      <w:r w:rsidR="003E5590" w:rsidRPr="003E5590">
        <w:rPr>
          <w:rFonts w:ascii="바탕" w:eastAsia="바탕" w:hAnsi="Helvetica" w:cs="Times New Roman" w:hint="eastAsia"/>
          <w:b/>
          <w:color w:val="141412"/>
          <w:sz w:val="26"/>
          <w:szCs w:val="26"/>
          <w:shd w:val="clear" w:color="auto" w:fill="FFFFFF"/>
        </w:rPr>
        <w:t>따른</w:t>
      </w:r>
      <w:proofErr w:type="spellEnd"/>
      <w:r w:rsidR="003E5590" w:rsidRPr="003E5590">
        <w:rPr>
          <w:rFonts w:ascii="바탕" w:eastAsia="바탕" w:hAnsi="Helvetica" w:cs="Times New Roman" w:hint="eastAsia"/>
          <w:b/>
          <w:color w:val="141412"/>
          <w:sz w:val="26"/>
          <w:szCs w:val="26"/>
          <w:shd w:val="clear" w:color="auto" w:fill="FFFFFF"/>
        </w:rPr>
        <w:t xml:space="preserve"> </w:t>
      </w:r>
      <w:proofErr w:type="spellStart"/>
      <w:r w:rsidR="003E5590" w:rsidRPr="003E5590">
        <w:rPr>
          <w:rFonts w:ascii="바탕" w:eastAsia="바탕" w:hAnsi="Helvetica" w:cs="Times New Roman" w:hint="eastAsia"/>
          <w:b/>
          <w:color w:val="141412"/>
          <w:sz w:val="26"/>
          <w:szCs w:val="26"/>
          <w:shd w:val="clear" w:color="auto" w:fill="FFFFFF"/>
        </w:rPr>
        <w:t>진노와</w:t>
      </w:r>
      <w:proofErr w:type="spellEnd"/>
      <w:r w:rsidR="003E5590" w:rsidRPr="003E5590">
        <w:rPr>
          <w:rFonts w:ascii="바탕" w:eastAsia="바탕" w:hAnsi="Helvetica" w:cs="Times New Roman" w:hint="eastAsia"/>
          <w:b/>
          <w:color w:val="141412"/>
          <w:sz w:val="26"/>
          <w:szCs w:val="26"/>
          <w:shd w:val="clear" w:color="auto" w:fill="FFFFFF"/>
        </w:rPr>
        <w:t xml:space="preserve"> </w:t>
      </w:r>
      <w:proofErr w:type="spellStart"/>
      <w:r w:rsidR="003E5590" w:rsidRPr="003E5590">
        <w:rPr>
          <w:rFonts w:ascii="바탕" w:eastAsia="바탕" w:hAnsi="Helvetica" w:cs="Times New Roman" w:hint="eastAsia"/>
          <w:b/>
          <w:color w:val="141412"/>
          <w:sz w:val="26"/>
          <w:szCs w:val="26"/>
          <w:shd w:val="clear" w:color="auto" w:fill="FFFFFF"/>
        </w:rPr>
        <w:t>자비</w:t>
      </w:r>
      <w:proofErr w:type="spellEnd"/>
      <w:r w:rsidR="003E5590" w:rsidRPr="003E5590">
        <w:rPr>
          <w:rFonts w:ascii="바탕" w:eastAsia="바탕" w:hAnsi="Helvetica" w:cs="Times New Roman" w:hint="eastAsia"/>
          <w:b/>
          <w:color w:val="141412"/>
          <w:sz w:val="26"/>
          <w:szCs w:val="26"/>
          <w:shd w:val="clear" w:color="auto" w:fill="FFFFFF"/>
        </w:rPr>
        <w:t xml:space="preserve"> (9:30-10:15)</w:t>
      </w:r>
      <w:r w:rsidR="003E5590" w:rsidRPr="003E5590">
        <w:rPr>
          <w:rFonts w:ascii="바탕" w:eastAsia="바탕" w:hAnsi="Helvetica" w:cs="Times New Roman" w:hint="eastAsia"/>
          <w:b/>
          <w:color w:val="141412"/>
          <w:sz w:val="26"/>
          <w:szCs w:val="26"/>
        </w:rPr>
        <w:br/>
      </w:r>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shd w:val="clear" w:color="auto" w:fill="FFFFFF"/>
        </w:rPr>
        <w:t xml:space="preserve">가. </w:t>
      </w:r>
      <w:proofErr w:type="spellStart"/>
      <w:r w:rsidR="003E5590" w:rsidRPr="003E5590">
        <w:rPr>
          <w:rFonts w:ascii="바탕" w:eastAsia="바탕" w:hAnsi="Helvetica" w:cs="Times New Roman" w:hint="eastAsia"/>
          <w:color w:val="141412"/>
          <w:shd w:val="clear" w:color="auto" w:fill="FFFFFF"/>
        </w:rPr>
        <w:t>이방인들이</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의를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구한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것은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아니다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shd w:val="clear" w:color="auto" w:fill="FFFFFF"/>
        </w:rPr>
        <w:t xml:space="preserve"> </w:t>
      </w:r>
      <w:proofErr w:type="spellStart"/>
      <w:proofErr w:type="gramStart"/>
      <w:r w:rsidR="003E5590" w:rsidRPr="003E5590">
        <w:rPr>
          <w:rFonts w:ascii="바탕" w:eastAsia="바탕" w:hAnsi="Helvetica" w:cs="Times New Roman" w:hint="eastAsia"/>
          <w:color w:val="141412"/>
          <w:shd w:val="clear" w:color="auto" w:fill="FFFFFF"/>
        </w:rPr>
        <w:t>하지만</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그들은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은혜를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누렸고</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의를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순전히</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믿음으로만</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추구하여</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받았다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shd w:val="clear" w:color="auto" w:fill="FFFFFF"/>
        </w:rPr>
        <w:t xml:space="preserve">나. </w:t>
      </w:r>
      <w:proofErr w:type="spellStart"/>
      <w:r w:rsidR="003E5590" w:rsidRPr="003E5590">
        <w:rPr>
          <w:rFonts w:ascii="바탕" w:eastAsia="바탕" w:hAnsi="Helvetica" w:cs="Times New Roman" w:hint="eastAsia"/>
          <w:color w:val="141412"/>
          <w:shd w:val="clear" w:color="auto" w:fill="FFFFFF"/>
        </w:rPr>
        <w:t>이스라엘의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대다수는</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의를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획득하려</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무던히</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노력하였다</w:t>
      </w:r>
      <w:proofErr w:type="spellEnd"/>
      <w:r w:rsidR="003E5590" w:rsidRPr="003E5590">
        <w:rPr>
          <w:rFonts w:ascii="바탕" w:eastAsia="바탕" w:hAnsi="Helvetica" w:cs="Times New Roman" w:hint="eastAsia"/>
          <w:color w:val="141412"/>
          <w:shd w:val="clear" w:color="auto" w:fill="FFFFFF"/>
        </w:rPr>
        <w:t xml:space="preserve">. </w:t>
      </w:r>
      <w:proofErr w:type="spellStart"/>
      <w:proofErr w:type="gramStart"/>
      <w:r w:rsidR="003E5590" w:rsidRPr="003E5590">
        <w:rPr>
          <w:rFonts w:ascii="바탕" w:eastAsia="바탕" w:hAnsi="Helvetica" w:cs="Times New Roman" w:hint="eastAsia"/>
          <w:color w:val="141412"/>
          <w:shd w:val="clear" w:color="auto" w:fill="FFFFFF"/>
        </w:rPr>
        <w:t>하지만</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그들은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율법준수를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통한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의를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획득하려</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하였기에</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의를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받지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못하였다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shd w:val="clear" w:color="auto" w:fill="FFFFFF"/>
        </w:rPr>
        <w:t xml:space="preserve">다. </w:t>
      </w:r>
      <w:proofErr w:type="spellStart"/>
      <w:r w:rsidR="003E5590" w:rsidRPr="003E5590">
        <w:rPr>
          <w:rFonts w:ascii="바탕" w:eastAsia="바탕" w:hAnsi="Helvetica" w:cs="Times New Roman" w:hint="eastAsia"/>
          <w:color w:val="141412"/>
          <w:shd w:val="clear" w:color="auto" w:fill="FFFFFF"/>
        </w:rPr>
        <w:t>따라서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사도바울이</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설명하기를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이스라엘이</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믿음으로만</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의를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추구하지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않았고</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되려</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율법준수로만</w:t>
      </w:r>
      <w:proofErr w:type="spellEnd"/>
      <w:r w:rsidR="003E5590" w:rsidRPr="003E5590">
        <w:rPr>
          <w:rFonts w:ascii="바탕" w:eastAsia="바탕" w:hAnsi="Helvetica" w:cs="Times New Roman" w:hint="eastAsia"/>
          <w:color w:val="141412"/>
          <w:shd w:val="clear" w:color="auto" w:fill="FFFFFF"/>
        </w:rPr>
        <w:t xml:space="preserve"> 그 </w:t>
      </w:r>
      <w:proofErr w:type="spellStart"/>
      <w:r w:rsidR="003E5590" w:rsidRPr="003E5590">
        <w:rPr>
          <w:rFonts w:ascii="바탕" w:eastAsia="바탕" w:hAnsi="Helvetica" w:cs="Times New Roman" w:hint="eastAsia"/>
          <w:color w:val="141412"/>
          <w:shd w:val="clear" w:color="auto" w:fill="FFFFFF"/>
        </w:rPr>
        <w:t>것을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추구하였다고</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한다</w:t>
      </w:r>
      <w:proofErr w:type="spellEnd"/>
      <w:r w:rsidR="003E5590" w:rsidRPr="003E5590">
        <w:rPr>
          <w:rFonts w:ascii="바탕" w:eastAsia="바탕" w:hAnsi="Helvetica" w:cs="Times New Roman" w:hint="eastAsia"/>
          <w:color w:val="141412"/>
          <w:shd w:val="clear" w:color="auto" w:fill="FFFFFF"/>
        </w:rPr>
        <w:t>.</w:t>
      </w:r>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shd w:val="clear" w:color="auto" w:fill="FFFFFF"/>
        </w:rPr>
        <w:t xml:space="preserve">라. </w:t>
      </w:r>
      <w:proofErr w:type="spellStart"/>
      <w:r w:rsidR="003E5590" w:rsidRPr="003E5590">
        <w:rPr>
          <w:rFonts w:ascii="바탕" w:eastAsia="바탕" w:hAnsi="Helvetica" w:cs="Times New Roman" w:hint="eastAsia"/>
          <w:color w:val="141412"/>
          <w:shd w:val="clear" w:color="auto" w:fill="FFFFFF"/>
        </w:rPr>
        <w:t>현재</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이스라엘이</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처한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상황은</w:t>
      </w:r>
      <w:proofErr w:type="spellEnd"/>
      <w:r w:rsidR="003E5590" w:rsidRPr="003E5590">
        <w:rPr>
          <w:rFonts w:ascii="바탕" w:eastAsia="바탕" w:hAnsi="Helvetica" w:cs="Times New Roman" w:hint="eastAsia"/>
          <w:color w:val="141412"/>
          <w:shd w:val="clear" w:color="auto" w:fill="FFFFFF"/>
        </w:rPr>
        <w:t xml:space="preserve"> 그 </w:t>
      </w:r>
      <w:proofErr w:type="spellStart"/>
      <w:r w:rsidR="003E5590" w:rsidRPr="003E5590">
        <w:rPr>
          <w:rFonts w:ascii="바탕" w:eastAsia="바탕" w:hAnsi="Helvetica" w:cs="Times New Roman" w:hint="eastAsia"/>
          <w:color w:val="141412"/>
          <w:shd w:val="clear" w:color="auto" w:fill="FFFFFF"/>
        </w:rPr>
        <w:t>스스로가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초래한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것이라고</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바울은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이야기</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한다</w:t>
      </w:r>
      <w:proofErr w:type="spellEnd"/>
      <w:r w:rsidR="003E5590" w:rsidRPr="003E5590">
        <w:rPr>
          <w:rFonts w:ascii="바탕" w:eastAsia="바탕" w:hAnsi="Helvetica" w:cs="Times New Roman" w:hint="eastAsia"/>
          <w:color w:val="141412"/>
          <w:shd w:val="clear" w:color="auto" w:fill="FFFFFF"/>
        </w:rPr>
        <w:t xml:space="preserve">. </w:t>
      </w:r>
      <w:proofErr w:type="spellStart"/>
      <w:proofErr w:type="gramStart"/>
      <w:r w:rsidR="003E5590" w:rsidRPr="003E5590">
        <w:rPr>
          <w:rFonts w:ascii="바탕" w:eastAsia="바탕" w:hAnsi="Helvetica" w:cs="Times New Roman" w:hint="eastAsia"/>
          <w:color w:val="141412"/>
          <w:shd w:val="clear" w:color="auto" w:fill="FFFFFF"/>
        </w:rPr>
        <w:t>메시야가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찾아왔을</w:t>
      </w:r>
      <w:proofErr w:type="spellEnd"/>
      <w:r w:rsidR="003E5590" w:rsidRPr="003E5590">
        <w:rPr>
          <w:rFonts w:ascii="바탕" w:eastAsia="바탕" w:hAnsi="Helvetica" w:cs="Times New Roman" w:hint="eastAsia"/>
          <w:color w:val="141412"/>
          <w:shd w:val="clear" w:color="auto" w:fill="FFFFFF"/>
        </w:rPr>
        <w:t xml:space="preserve"> 때, </w:t>
      </w:r>
      <w:proofErr w:type="spellStart"/>
      <w:r w:rsidR="003E5590" w:rsidRPr="003E5590">
        <w:rPr>
          <w:rFonts w:ascii="바탕" w:eastAsia="바탕" w:hAnsi="Helvetica" w:cs="Times New Roman" w:hint="eastAsia"/>
          <w:color w:val="141412"/>
          <w:shd w:val="clear" w:color="auto" w:fill="FFFFFF"/>
        </w:rPr>
        <w:t>이스라엘은</w:t>
      </w:r>
      <w:proofErr w:type="spellEnd"/>
      <w:r w:rsidR="003E5590" w:rsidRPr="003E5590">
        <w:rPr>
          <w:rFonts w:ascii="바탕" w:eastAsia="바탕" w:hAnsi="Helvetica" w:cs="Times New Roman" w:hint="eastAsia"/>
          <w:color w:val="141412"/>
          <w:shd w:val="clear" w:color="auto" w:fill="FFFFFF"/>
        </w:rPr>
        <w:t xml:space="preserve"> 그 </w:t>
      </w:r>
      <w:proofErr w:type="spellStart"/>
      <w:r w:rsidR="003E5590" w:rsidRPr="003E5590">
        <w:rPr>
          <w:rFonts w:ascii="바탕" w:eastAsia="바탕" w:hAnsi="Helvetica" w:cs="Times New Roman" w:hint="eastAsia"/>
          <w:color w:val="141412"/>
          <w:shd w:val="clear" w:color="auto" w:fill="FFFFFF"/>
        </w:rPr>
        <w:t>분을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하나님께서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제시한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의로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받아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들이지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않았다는</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것이다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shd w:val="clear" w:color="auto" w:fill="FFFFFF"/>
        </w:rPr>
        <w:t xml:space="preserve"> </w:t>
      </w:r>
      <w:proofErr w:type="spellStart"/>
      <w:proofErr w:type="gramStart"/>
      <w:r w:rsidR="003E5590" w:rsidRPr="003E5590">
        <w:rPr>
          <w:rFonts w:ascii="바탕" w:eastAsia="바탕" w:hAnsi="Helvetica" w:cs="Times New Roman" w:hint="eastAsia"/>
          <w:color w:val="141412"/>
          <w:shd w:val="clear" w:color="auto" w:fill="FFFFFF"/>
        </w:rPr>
        <w:t>만약</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이스라엘이</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예수님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당시에</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구약정경에</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기록된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것을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그대로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받아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들여</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올바른</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지식을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가졌더라면</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예수님을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의로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맞이</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하였을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것이다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shd w:val="clear" w:color="auto" w:fill="FFFFFF"/>
        </w:rPr>
        <w:t xml:space="preserve"> </w:t>
      </w:r>
      <w:proofErr w:type="spellStart"/>
      <w:proofErr w:type="gramStart"/>
      <w:r w:rsidR="003E5590" w:rsidRPr="003E5590">
        <w:rPr>
          <w:rFonts w:ascii="바탕" w:eastAsia="바탕" w:hAnsi="Helvetica" w:cs="Times New Roman" w:hint="eastAsia"/>
          <w:color w:val="141412"/>
          <w:shd w:val="clear" w:color="auto" w:fill="FFFFFF"/>
        </w:rPr>
        <w:t>정경에</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기록된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대로의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지식을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가지지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않고</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그저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열심만</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가졌던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것이다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shd w:val="clear" w:color="auto" w:fill="FFFFFF"/>
        </w:rPr>
        <w:t xml:space="preserve">마. </w:t>
      </w:r>
      <w:proofErr w:type="spellStart"/>
      <w:r w:rsidR="003E5590" w:rsidRPr="003E5590">
        <w:rPr>
          <w:rFonts w:ascii="바탕" w:eastAsia="바탕" w:hAnsi="Helvetica" w:cs="Times New Roman" w:hint="eastAsia"/>
          <w:color w:val="141412"/>
          <w:shd w:val="clear" w:color="auto" w:fill="FFFFFF"/>
        </w:rPr>
        <w:t>모세를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통해</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주신</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율법은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이스라엘을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율법준수를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통한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영생의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길로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이끌었다</w:t>
      </w:r>
      <w:proofErr w:type="spellEnd"/>
      <w:r w:rsidR="003E5590" w:rsidRPr="003E5590">
        <w:rPr>
          <w:rFonts w:ascii="바탕" w:eastAsia="바탕" w:hAnsi="Helvetica" w:cs="Times New Roman" w:hint="eastAsia"/>
          <w:color w:val="141412"/>
          <w:shd w:val="clear" w:color="auto" w:fill="FFFFFF"/>
        </w:rPr>
        <w:t xml:space="preserve">. </w:t>
      </w:r>
      <w:proofErr w:type="spellStart"/>
      <w:proofErr w:type="gramStart"/>
      <w:r w:rsidR="003E5590" w:rsidRPr="003E5590">
        <w:rPr>
          <w:rFonts w:ascii="바탕" w:eastAsia="바탕" w:hAnsi="Helvetica" w:cs="Times New Roman" w:hint="eastAsia"/>
          <w:color w:val="141412"/>
          <w:shd w:val="clear" w:color="auto" w:fill="FFFFFF"/>
        </w:rPr>
        <w:t>하지만</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율법을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모두</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준수할</w:t>
      </w:r>
      <w:proofErr w:type="spellEnd"/>
      <w:r w:rsidR="003E5590" w:rsidRPr="003E5590">
        <w:rPr>
          <w:rFonts w:ascii="바탕" w:eastAsia="바탕" w:hAnsi="Helvetica" w:cs="Times New Roman" w:hint="eastAsia"/>
          <w:color w:val="141412"/>
          <w:shd w:val="clear" w:color="auto" w:fill="FFFFFF"/>
        </w:rPr>
        <w:t xml:space="preserve"> 수 </w:t>
      </w:r>
      <w:proofErr w:type="spellStart"/>
      <w:r w:rsidR="003E5590" w:rsidRPr="003E5590">
        <w:rPr>
          <w:rFonts w:ascii="바탕" w:eastAsia="바탕" w:hAnsi="Helvetica" w:cs="Times New Roman" w:hint="eastAsia"/>
          <w:color w:val="141412"/>
          <w:shd w:val="clear" w:color="auto" w:fill="FFFFFF"/>
        </w:rPr>
        <w:t>없는</w:t>
      </w:r>
      <w:proofErr w:type="spellEnd"/>
      <w:r w:rsidR="003E5590" w:rsidRPr="003E5590">
        <w:rPr>
          <w:rFonts w:ascii="바탕" w:eastAsia="바탕" w:hAnsi="Helvetica" w:cs="Times New Roman" w:hint="eastAsia"/>
          <w:color w:val="141412"/>
          <w:shd w:val="clear" w:color="auto" w:fill="FFFFFF"/>
        </w:rPr>
        <w:t xml:space="preserve"> 게 </w:t>
      </w:r>
      <w:proofErr w:type="spellStart"/>
      <w:r w:rsidR="003E5590" w:rsidRPr="003E5590">
        <w:rPr>
          <w:rFonts w:ascii="바탕" w:eastAsia="바탕" w:hAnsi="Helvetica" w:cs="Times New Roman" w:hint="eastAsia"/>
          <w:color w:val="141412"/>
          <w:shd w:val="clear" w:color="auto" w:fill="FFFFFF"/>
        </w:rPr>
        <w:t>이스라엘의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문제였다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shd w:val="clear" w:color="auto" w:fill="FFFFFF"/>
        </w:rPr>
        <w:t xml:space="preserve"> </w:t>
      </w:r>
      <w:proofErr w:type="spellStart"/>
      <w:proofErr w:type="gramStart"/>
      <w:r w:rsidR="003E5590" w:rsidRPr="003E5590">
        <w:rPr>
          <w:rFonts w:ascii="바탕" w:eastAsia="바탕" w:hAnsi="Helvetica" w:cs="Times New Roman" w:hint="eastAsia"/>
          <w:color w:val="141412"/>
          <w:shd w:val="clear" w:color="auto" w:fill="FFFFFF"/>
        </w:rPr>
        <w:t>하나님의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율법이</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그들을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멸망으로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이끈</w:t>
      </w:r>
      <w:proofErr w:type="spellEnd"/>
      <w:r w:rsidR="003E5590" w:rsidRPr="003E5590">
        <w:rPr>
          <w:rFonts w:ascii="바탕" w:eastAsia="바탕" w:hAnsi="Helvetica" w:cs="Times New Roman" w:hint="eastAsia"/>
          <w:color w:val="141412"/>
          <w:shd w:val="clear" w:color="auto" w:fill="FFFFFF"/>
        </w:rPr>
        <w:t xml:space="preserve"> 게 </w:t>
      </w:r>
      <w:proofErr w:type="spellStart"/>
      <w:r w:rsidR="003E5590" w:rsidRPr="003E5590">
        <w:rPr>
          <w:rFonts w:ascii="바탕" w:eastAsia="바탕" w:hAnsi="Helvetica" w:cs="Times New Roman" w:hint="eastAsia"/>
          <w:color w:val="141412"/>
          <w:shd w:val="clear" w:color="auto" w:fill="FFFFFF"/>
        </w:rPr>
        <w:t>아니다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shd w:val="clear" w:color="auto" w:fill="FFFFFF"/>
        </w:rPr>
        <w:t xml:space="preserve"> </w:t>
      </w:r>
      <w:proofErr w:type="spellStart"/>
      <w:proofErr w:type="gramStart"/>
      <w:r w:rsidR="003E5590" w:rsidRPr="003E5590">
        <w:rPr>
          <w:rFonts w:ascii="바탕" w:eastAsia="바탕" w:hAnsi="Helvetica" w:cs="Times New Roman" w:hint="eastAsia"/>
          <w:color w:val="141412"/>
          <w:shd w:val="clear" w:color="auto" w:fill="FFFFFF"/>
        </w:rPr>
        <w:t>그들</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스스로의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타락이</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문제였다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shd w:val="clear" w:color="auto" w:fill="FFFFFF"/>
        </w:rPr>
        <w:t xml:space="preserve">바. </w:t>
      </w:r>
      <w:proofErr w:type="spellStart"/>
      <w:r w:rsidR="003E5590" w:rsidRPr="003E5590">
        <w:rPr>
          <w:rFonts w:ascii="바탕" w:eastAsia="바탕" w:hAnsi="Helvetica" w:cs="Times New Roman" w:hint="eastAsia"/>
          <w:color w:val="141412"/>
          <w:shd w:val="clear" w:color="auto" w:fill="FFFFFF"/>
        </w:rPr>
        <w:t>따라서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하나님께서는</w:t>
      </w:r>
      <w:proofErr w:type="spellEnd"/>
      <w:r w:rsidR="003E5590" w:rsidRPr="003E5590">
        <w:rPr>
          <w:rFonts w:ascii="바탕" w:eastAsia="바탕" w:hAnsi="Helvetica" w:cs="Times New Roman" w:hint="eastAsia"/>
          <w:color w:val="141412"/>
          <w:shd w:val="clear" w:color="auto" w:fill="FFFFFF"/>
        </w:rPr>
        <w:t xml:space="preserve"> 그 </w:t>
      </w:r>
      <w:proofErr w:type="spellStart"/>
      <w:r w:rsidR="003E5590" w:rsidRPr="003E5590">
        <w:rPr>
          <w:rFonts w:ascii="바탕" w:eastAsia="바탕" w:hAnsi="Helvetica" w:cs="Times New Roman" w:hint="eastAsia"/>
          <w:color w:val="141412"/>
          <w:shd w:val="clear" w:color="auto" w:fill="FFFFFF"/>
        </w:rPr>
        <w:t>크신</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은혜로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이스라엘에게</w:t>
      </w:r>
      <w:proofErr w:type="spellEnd"/>
      <w:r w:rsidR="003E5590" w:rsidRPr="003E5590">
        <w:rPr>
          <w:rFonts w:ascii="바탕" w:eastAsia="바탕" w:hAnsi="Helvetica" w:cs="Times New Roman" w:hint="eastAsia"/>
          <w:color w:val="141412"/>
          <w:shd w:val="clear" w:color="auto" w:fill="FFFFFF"/>
        </w:rPr>
        <w:t xml:space="preserve"> 또 </w:t>
      </w:r>
      <w:proofErr w:type="spellStart"/>
      <w:r w:rsidR="003E5590" w:rsidRPr="003E5590">
        <w:rPr>
          <w:rFonts w:ascii="바탕" w:eastAsia="바탕" w:hAnsi="Helvetica" w:cs="Times New Roman" w:hint="eastAsia"/>
          <w:color w:val="141412"/>
          <w:shd w:val="clear" w:color="auto" w:fill="FFFFFF"/>
        </w:rPr>
        <w:t>다른</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의를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제시하셨던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것이다</w:t>
      </w:r>
      <w:proofErr w:type="spellEnd"/>
      <w:r w:rsidR="003E5590" w:rsidRPr="003E5590">
        <w:rPr>
          <w:rFonts w:ascii="바탕" w:eastAsia="바탕" w:hAnsi="Helvetica" w:cs="Times New Roman" w:hint="eastAsia"/>
          <w:color w:val="141412"/>
          <w:shd w:val="clear" w:color="auto" w:fill="FFFFFF"/>
        </w:rPr>
        <w:t xml:space="preserve">. </w:t>
      </w:r>
      <w:proofErr w:type="spellStart"/>
      <w:proofErr w:type="gramStart"/>
      <w:r w:rsidR="003E5590" w:rsidRPr="003E5590">
        <w:rPr>
          <w:rFonts w:ascii="바탕" w:eastAsia="바탕" w:hAnsi="Helvetica" w:cs="Times New Roman" w:hint="eastAsia"/>
          <w:color w:val="141412"/>
          <w:shd w:val="clear" w:color="auto" w:fill="FFFFFF"/>
        </w:rPr>
        <w:t>나사렛</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예수님을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메시야로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믿는</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것으로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얻는</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영생이었다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shd w:val="clear" w:color="auto" w:fill="FFFFFF"/>
        </w:rPr>
        <w:t xml:space="preserve"> </w:t>
      </w:r>
      <w:proofErr w:type="spellStart"/>
      <w:proofErr w:type="gramStart"/>
      <w:r w:rsidR="003E5590" w:rsidRPr="003E5590">
        <w:rPr>
          <w:rFonts w:ascii="바탕" w:eastAsia="바탕" w:hAnsi="Helvetica" w:cs="Times New Roman" w:hint="eastAsia"/>
          <w:color w:val="141412"/>
          <w:shd w:val="clear" w:color="auto" w:fill="FFFFFF"/>
        </w:rPr>
        <w:t>하지만</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이스라엘은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하나님께서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제공한</w:t>
      </w:r>
      <w:proofErr w:type="spellEnd"/>
      <w:r w:rsidR="003E5590" w:rsidRPr="003E5590">
        <w:rPr>
          <w:rFonts w:ascii="바탕" w:eastAsia="바탕" w:hAnsi="Helvetica" w:cs="Times New Roman" w:hint="eastAsia"/>
          <w:color w:val="141412"/>
          <w:shd w:val="clear" w:color="auto" w:fill="FFFFFF"/>
        </w:rPr>
        <w:t xml:space="preserve"> 의, 즉 </w:t>
      </w:r>
      <w:proofErr w:type="spellStart"/>
      <w:r w:rsidR="003E5590" w:rsidRPr="003E5590">
        <w:rPr>
          <w:rFonts w:ascii="바탕" w:eastAsia="바탕" w:hAnsi="Helvetica" w:cs="Times New Roman" w:hint="eastAsia"/>
          <w:color w:val="141412"/>
          <w:shd w:val="clear" w:color="auto" w:fill="FFFFFF"/>
        </w:rPr>
        <w:t>나사렛</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예수님을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메시야로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믿으려</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lastRenderedPageBreak/>
        <w:t>하지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않았다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shd w:val="clear" w:color="auto" w:fill="FFFFFF"/>
        </w:rPr>
        <w:t xml:space="preserve"> </w:t>
      </w:r>
      <w:proofErr w:type="spellStart"/>
      <w:proofErr w:type="gramStart"/>
      <w:r w:rsidR="003E5590" w:rsidRPr="003E5590">
        <w:rPr>
          <w:rFonts w:ascii="바탕" w:eastAsia="바탕" w:hAnsi="Helvetica" w:cs="Times New Roman" w:hint="eastAsia"/>
          <w:color w:val="141412"/>
          <w:shd w:val="clear" w:color="auto" w:fill="FFFFFF"/>
        </w:rPr>
        <w:t>믿음을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통한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의를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가지는</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길을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Apple SD 산돌고딕 Neo 일반체" w:cs="Apple SD 산돌고딕 Neo 일반체" w:hint="eastAsia"/>
          <w:color w:val="141412"/>
          <w:shd w:val="clear" w:color="auto" w:fill="FFFFFF"/>
        </w:rPr>
        <w:t>뿌</w:t>
      </w:r>
      <w:r w:rsidR="003E5590" w:rsidRPr="003E5590">
        <w:rPr>
          <w:rFonts w:ascii="바탕" w:eastAsia="바탕" w:hAnsi="Helvetica" w:cs="Times New Roman" w:hint="eastAsia"/>
          <w:color w:val="141412"/>
          <w:shd w:val="clear" w:color="auto" w:fill="FFFFFF"/>
        </w:rPr>
        <w:t>리친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것이다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shd w:val="clear" w:color="auto" w:fill="FFFFFF"/>
        </w:rPr>
        <w:t xml:space="preserve">사. </w:t>
      </w:r>
      <w:proofErr w:type="spellStart"/>
      <w:r w:rsidR="003E5590" w:rsidRPr="003E5590">
        <w:rPr>
          <w:rFonts w:ascii="바탕" w:eastAsia="바탕" w:hAnsi="Helvetica" w:cs="Times New Roman" w:hint="eastAsia"/>
          <w:color w:val="141412"/>
          <w:shd w:val="clear" w:color="auto" w:fill="FFFFFF"/>
        </w:rPr>
        <w:t>예수님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안에서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어떻게</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하면</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죄인이</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의를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얻을</w:t>
      </w:r>
      <w:proofErr w:type="spellEnd"/>
      <w:r w:rsidR="003E5590" w:rsidRPr="003E5590">
        <w:rPr>
          <w:rFonts w:ascii="바탕" w:eastAsia="바탕" w:hAnsi="Helvetica" w:cs="Times New Roman" w:hint="eastAsia"/>
          <w:color w:val="141412"/>
          <w:shd w:val="clear" w:color="auto" w:fill="FFFFFF"/>
        </w:rPr>
        <w:t xml:space="preserve"> 수 </w:t>
      </w:r>
      <w:proofErr w:type="spellStart"/>
      <w:r w:rsidR="003E5590" w:rsidRPr="003E5590">
        <w:rPr>
          <w:rFonts w:ascii="바탕" w:eastAsia="바탕" w:hAnsi="Helvetica" w:cs="Times New Roman" w:hint="eastAsia"/>
          <w:color w:val="141412"/>
          <w:shd w:val="clear" w:color="auto" w:fill="FFFFFF"/>
        </w:rPr>
        <w:t>있을까</w:t>
      </w:r>
      <w:proofErr w:type="spellEnd"/>
      <w:r w:rsidR="003E5590" w:rsidRPr="003E5590">
        <w:rPr>
          <w:rFonts w:ascii="바탕" w:eastAsia="바탕" w:hAnsi="Helvetica" w:cs="Times New Roman" w:hint="eastAsia"/>
          <w:color w:val="141412"/>
          <w:shd w:val="clear" w:color="auto" w:fill="FFFFFF"/>
        </w:rPr>
        <w:t xml:space="preserve">? </w:t>
      </w:r>
      <w:proofErr w:type="spellStart"/>
      <w:proofErr w:type="gramStart"/>
      <w:r w:rsidR="003E5590" w:rsidRPr="003E5590">
        <w:rPr>
          <w:rFonts w:ascii="바탕" w:eastAsia="바탕" w:hAnsi="Helvetica" w:cs="Times New Roman" w:hint="eastAsia"/>
          <w:color w:val="141412"/>
          <w:shd w:val="clear" w:color="auto" w:fill="FFFFFF"/>
        </w:rPr>
        <w:t>선포된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복음이</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제시한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예수님께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대한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믿음이다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shd w:val="clear" w:color="auto" w:fill="FFFFFF"/>
        </w:rPr>
        <w:t xml:space="preserve"> </w:t>
      </w:r>
      <w:proofErr w:type="spellStart"/>
      <w:proofErr w:type="gramStart"/>
      <w:r w:rsidR="003E5590" w:rsidRPr="003E5590">
        <w:rPr>
          <w:rFonts w:ascii="바탕" w:eastAsia="바탕" w:hAnsi="Helvetica" w:cs="Times New Roman" w:hint="eastAsia"/>
          <w:color w:val="141412"/>
          <w:shd w:val="clear" w:color="auto" w:fill="FFFFFF"/>
        </w:rPr>
        <w:t>어느</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죄인이라도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믿음으로만</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의를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얻을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수가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있다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shd w:val="clear" w:color="auto" w:fill="FFFFFF"/>
        </w:rPr>
        <w:t xml:space="preserve"> </w:t>
      </w:r>
      <w:proofErr w:type="spellStart"/>
      <w:proofErr w:type="gramStart"/>
      <w:r w:rsidR="003E5590" w:rsidRPr="003E5590">
        <w:rPr>
          <w:rFonts w:ascii="바탕" w:eastAsia="바탕" w:hAnsi="Helvetica" w:cs="Times New Roman" w:hint="eastAsia"/>
          <w:color w:val="141412"/>
          <w:shd w:val="clear" w:color="auto" w:fill="FFFFFF"/>
        </w:rPr>
        <w:t>바로</w:t>
      </w:r>
      <w:proofErr w:type="spellEnd"/>
      <w:r w:rsidR="003E5590" w:rsidRPr="003E5590">
        <w:rPr>
          <w:rFonts w:ascii="바탕" w:eastAsia="바탕" w:hAnsi="Helvetica" w:cs="Times New Roman" w:hint="eastAsia"/>
          <w:color w:val="141412"/>
          <w:shd w:val="clear" w:color="auto" w:fill="FFFFFF"/>
        </w:rPr>
        <w:t xml:space="preserve"> 이 </w:t>
      </w:r>
      <w:proofErr w:type="spellStart"/>
      <w:r w:rsidR="003E5590" w:rsidRPr="003E5590">
        <w:rPr>
          <w:rFonts w:ascii="바탕" w:eastAsia="바탕" w:hAnsi="Helvetica" w:cs="Times New Roman" w:hint="eastAsia"/>
          <w:color w:val="141412"/>
          <w:shd w:val="clear" w:color="auto" w:fill="FFFFFF"/>
        </w:rPr>
        <w:t>점에서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하나님께서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제공하신</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의를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얻는</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것에</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이스라엘은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크게</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실패하였고</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이방인들은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크게</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성공하였다고</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말할</w:t>
      </w:r>
      <w:proofErr w:type="spellEnd"/>
      <w:r w:rsidR="003E5590" w:rsidRPr="003E5590">
        <w:rPr>
          <w:rFonts w:ascii="바탕" w:eastAsia="바탕" w:hAnsi="Helvetica" w:cs="Times New Roman" w:hint="eastAsia"/>
          <w:color w:val="141412"/>
          <w:shd w:val="clear" w:color="auto" w:fill="FFFFFF"/>
        </w:rPr>
        <w:t xml:space="preserve"> 수 </w:t>
      </w:r>
      <w:proofErr w:type="spellStart"/>
      <w:r w:rsidR="003E5590" w:rsidRPr="003E5590">
        <w:rPr>
          <w:rFonts w:ascii="바탕" w:eastAsia="바탕" w:hAnsi="Helvetica" w:cs="Times New Roman" w:hint="eastAsia"/>
          <w:color w:val="141412"/>
          <w:shd w:val="clear" w:color="auto" w:fill="FFFFFF"/>
        </w:rPr>
        <w:t>있겠다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shd w:val="clear" w:color="auto" w:fill="FFFFFF"/>
        </w:rPr>
        <w:t xml:space="preserve"> </w:t>
      </w:r>
      <w:proofErr w:type="spellStart"/>
      <w:proofErr w:type="gramStart"/>
      <w:r w:rsidR="003E5590" w:rsidRPr="003E5590">
        <w:rPr>
          <w:rFonts w:ascii="바탕" w:eastAsia="바탕" w:hAnsi="Helvetica" w:cs="Times New Roman" w:hint="eastAsia"/>
          <w:color w:val="141412"/>
          <w:shd w:val="clear" w:color="auto" w:fill="FFFFFF"/>
        </w:rPr>
        <w:t>하나님께서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보내신</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선지자들의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예언들에</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따라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교회는</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복음선포자들을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보내었고</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복음선포자들의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선포한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복음을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통하여</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이방인들은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하나님께서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제시한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나사렛</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예수님을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믿음으로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의로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받아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들였다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shd w:val="clear" w:color="auto" w:fill="FFFFFF"/>
        </w:rPr>
        <w:t xml:space="preserve"> </w:t>
      </w:r>
      <w:proofErr w:type="spellStart"/>
      <w:proofErr w:type="gramStart"/>
      <w:r w:rsidR="003E5590" w:rsidRPr="003E5590">
        <w:rPr>
          <w:rFonts w:ascii="바탕" w:eastAsia="바탕" w:hAnsi="Helvetica" w:cs="Times New Roman" w:hint="eastAsia"/>
          <w:color w:val="141412"/>
          <w:shd w:val="clear" w:color="auto" w:fill="FFFFFF"/>
        </w:rPr>
        <w:t>율법준수가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아닌</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믿음으로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이방인들은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나사렛</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에수님께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대한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신뢰를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나타낸</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것이다</w:t>
      </w:r>
      <w:proofErr w:type="spellEnd"/>
      <w:r w:rsidR="003E5590" w:rsidRPr="003E5590">
        <w:rPr>
          <w:rFonts w:ascii="바탕" w:eastAsia="바탕" w:hAnsi="Helvetica" w:cs="Times New Roman" w:hint="eastAsia"/>
          <w:color w:val="141412"/>
          <w:shd w:val="clear" w:color="auto" w:fill="FFFFFF"/>
        </w:rPr>
        <w:t>.</w:t>
      </w:r>
      <w:proofErr w:type="gramEnd"/>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rPr>
        <w:br/>
      </w:r>
      <w:proofErr w:type="spellStart"/>
      <w:r w:rsidR="003E5590" w:rsidRPr="003E5590">
        <w:rPr>
          <w:rFonts w:ascii="바탕" w:eastAsia="바탕" w:hAnsi="Helvetica" w:cs="Times New Roman" w:hint="eastAsia"/>
          <w:color w:val="141412"/>
          <w:shd w:val="clear" w:color="auto" w:fill="FFFFFF"/>
        </w:rPr>
        <w:t>주요</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공부과제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예수님</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안에서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하나님께서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주신의를</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받아</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들이는</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유일한</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길은</w:t>
      </w:r>
      <w:proofErr w:type="spellEnd"/>
      <w:r w:rsidR="003E5590" w:rsidRPr="003E5590">
        <w:rPr>
          <w:rFonts w:ascii="바탕" w:eastAsia="바탕" w:hAnsi="Helvetica" w:cs="Times New Roman" w:hint="eastAsia"/>
          <w:color w:val="141412"/>
          <w:shd w:val="clear" w:color="auto" w:fill="FFFFFF"/>
        </w:rPr>
        <w:t xml:space="preserve"> </w:t>
      </w:r>
      <w:proofErr w:type="spellStart"/>
      <w:r w:rsidR="003E5590" w:rsidRPr="003E5590">
        <w:rPr>
          <w:rFonts w:ascii="바탕" w:eastAsia="바탕" w:hAnsi="Helvetica" w:cs="Times New Roman" w:hint="eastAsia"/>
          <w:color w:val="141412"/>
          <w:shd w:val="clear" w:color="auto" w:fill="FFFFFF"/>
        </w:rPr>
        <w:t>무엇인가</w:t>
      </w:r>
      <w:proofErr w:type="spellEnd"/>
      <w:r w:rsidR="003E5590" w:rsidRPr="003E5590">
        <w:rPr>
          <w:rFonts w:ascii="바탕" w:eastAsia="바탕" w:hAnsi="Helvetica" w:cs="Times New Roman" w:hint="eastAsia"/>
          <w:color w:val="141412"/>
          <w:shd w:val="clear" w:color="auto" w:fill="FFFFFF"/>
        </w:rPr>
        <w:t>?</w:t>
      </w:r>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rPr>
        <w:br/>
      </w:r>
      <w:r w:rsidR="003E5590" w:rsidRPr="003E5590">
        <w:rPr>
          <w:rFonts w:ascii="바탕" w:eastAsia="바탕" w:hAnsi="Helvetica" w:cs="Times New Roman" w:hint="eastAsia"/>
          <w:color w:val="141412"/>
        </w:rPr>
        <w:br/>
      </w:r>
      <w:bookmarkStart w:id="0" w:name="_GoBack"/>
      <w:bookmarkEnd w:id="0"/>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shd w:val="clear" w:color="auto" w:fill="FFFFFF"/>
        </w:rPr>
        <w:t>Study on the Apostle Paul’s Letter to the Romans – 32</w:t>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shd w:val="clear" w:color="auto" w:fill="FFFFFF"/>
        </w:rPr>
        <w:t>III. Salvation – The Righteousness of God in Jesus Christ (3:21-11:36): Imputed (3:21-5:11); Practically Applied (5:12-8:39)</w:t>
      </w:r>
      <w:proofErr w:type="gramStart"/>
      <w:r w:rsidR="003E5590" w:rsidRPr="003E5590">
        <w:rPr>
          <w:rFonts w:ascii="Helvetica" w:eastAsia="Times New Roman" w:hAnsi="Helvetica" w:cs="Times New Roman"/>
          <w:color w:val="141412"/>
          <w:shd w:val="clear" w:color="auto" w:fill="FFFFFF"/>
        </w:rPr>
        <w:t>;</w:t>
      </w:r>
      <w:proofErr w:type="gramEnd"/>
      <w:r w:rsidR="003E5590" w:rsidRPr="003E5590">
        <w:rPr>
          <w:rFonts w:ascii="Helvetica" w:eastAsia="Times New Roman" w:hAnsi="Helvetica" w:cs="Times New Roman"/>
          <w:color w:val="141412"/>
          <w:shd w:val="clear" w:color="auto" w:fill="FFFFFF"/>
        </w:rPr>
        <w:t xml:space="preserve"> and Vindicated (9:1-11:36)</w:t>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shd w:val="clear" w:color="auto" w:fill="FFFFFF"/>
        </w:rPr>
        <w:t>3. God’s Righteousness Is Through Faith: Vindicated (9:1-11:36)</w:t>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shd w:val="clear" w:color="auto" w:fill="FFFFFF"/>
        </w:rPr>
        <w:t>Part 3 (9:30-10:15)</w:t>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shd w:val="clear" w:color="auto" w:fill="FFFFFF"/>
        </w:rPr>
        <w:t>The Failure of the Majority of Israel and God’s Provision among the Gentiles (9: 30-10:15)</w:t>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shd w:val="clear" w:color="auto" w:fill="FFFFFF"/>
        </w:rPr>
        <w:t>a. The gentiles did not look for God’s righteousness. Yet they found God’s grace and granted God’s righteousness, because they pursued it by faith alone</w:t>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shd w:val="clear" w:color="auto" w:fill="FFFFFF"/>
        </w:rPr>
        <w:t>b. The majority of the Israel pursued very hard to obtain the righteousness of God. Yet they were not granted the righteousness of God, because they pursued it by performing the law of righteousness.</w:t>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shd w:val="clear" w:color="auto" w:fill="FFFFFF"/>
        </w:rPr>
        <w:t>c. Therefore, what the apostle Paul says is that the Israel did not seek the righteousness of God by faith alone, rather they did it by observance of God’s law alone.</w:t>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shd w:val="clear" w:color="auto" w:fill="FFFFFF"/>
        </w:rPr>
        <w:t xml:space="preserve">d. Israel is fully responsible for her current condition. Israel refused God’s way of righteousness when Messiah was presented to them. If Israel had the knowledge of the Holy Scriptures in Jesus’ times, they could have believed in Him as the </w:t>
      </w:r>
      <w:r w:rsidR="003E5590" w:rsidRPr="003E5590">
        <w:rPr>
          <w:rFonts w:ascii="Helvetica" w:eastAsia="Times New Roman" w:hAnsi="Helvetica" w:cs="Times New Roman"/>
          <w:color w:val="141412"/>
          <w:shd w:val="clear" w:color="auto" w:fill="FFFFFF"/>
        </w:rPr>
        <w:lastRenderedPageBreak/>
        <w:t>righteousness of God. They had a zeal for God without proper knowledge of God recorded in His Scriptures.</w:t>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shd w:val="clear" w:color="auto" w:fill="FFFFFF"/>
        </w:rPr>
        <w:t>e. The Law of God given by Moses showed Israel the path to the life: Observance of the Law. But the inability of Israel to fully observe the Law was the culprit, not the Law of God, the culprit.</w:t>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shd w:val="clear" w:color="auto" w:fill="FFFFFF"/>
        </w:rPr>
        <w:t>f. Therefore, out of His infinite mercy, God showed Israel another way of His righteousness: Belief in the Messiah, Jesus of Nazareth. But Israel, the majority of Israel refused to have a faith in God’s provision for the path to righteousness. That’s the righteousness of faith.</w:t>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shd w:val="clear" w:color="auto" w:fill="FFFFFF"/>
        </w:rPr>
        <w:t>g. How can any sinner receive the righteousness of God in Jesus? Just by faith in Him presented by the gospel preaching, any sinner can receive God’s righteousness by faith alone. Here we have God’s wonderful provision in which Israel failed big, but the gentiles succeeded greatly. Following God-sent prophet’s prophecy, God sent out His preachers from His church, and through the preacher’s gospel (Good News) proclamation, the gentiles gladly accepted God’s righteousness, Jesus of Nazareth by faith, and they exercised that faith to put their trust in the presented Jesus of Nazareth.</w:t>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rPr>
        <w:br/>
      </w:r>
      <w:r w:rsidR="003E5590" w:rsidRPr="003E5590">
        <w:rPr>
          <w:rFonts w:ascii="Helvetica" w:eastAsia="Times New Roman" w:hAnsi="Helvetica" w:cs="Times New Roman"/>
          <w:color w:val="141412"/>
          <w:shd w:val="clear" w:color="auto" w:fill="FFFFFF"/>
        </w:rPr>
        <w:t>Study Question: What is the only way to receive God-given righteousness in Jesus?</w:t>
      </w:r>
    </w:p>
    <w:p w14:paraId="38A180E1" w14:textId="0987EA6D" w:rsidR="00EB3BD5" w:rsidRPr="00904FB5" w:rsidRDefault="00EB3BD5" w:rsidP="003E5590">
      <w:pPr>
        <w:wordWrap w:val="0"/>
      </w:pPr>
    </w:p>
    <w:sectPr w:rsidR="00EB3BD5" w:rsidRPr="00904FB5"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8"/>
    <w:rsid w:val="00062C87"/>
    <w:rsid w:val="00097037"/>
    <w:rsid w:val="000A16CF"/>
    <w:rsid w:val="000E6B5B"/>
    <w:rsid w:val="000F1C81"/>
    <w:rsid w:val="0017495C"/>
    <w:rsid w:val="001A112A"/>
    <w:rsid w:val="002965BD"/>
    <w:rsid w:val="002F2947"/>
    <w:rsid w:val="0034571D"/>
    <w:rsid w:val="003710E5"/>
    <w:rsid w:val="00381047"/>
    <w:rsid w:val="003E5590"/>
    <w:rsid w:val="004347AE"/>
    <w:rsid w:val="004723FA"/>
    <w:rsid w:val="004B459F"/>
    <w:rsid w:val="004B4AB7"/>
    <w:rsid w:val="004F02CF"/>
    <w:rsid w:val="00573C72"/>
    <w:rsid w:val="005815F3"/>
    <w:rsid w:val="005B748D"/>
    <w:rsid w:val="00676B90"/>
    <w:rsid w:val="006A2AF9"/>
    <w:rsid w:val="0073314B"/>
    <w:rsid w:val="008039E8"/>
    <w:rsid w:val="00810448"/>
    <w:rsid w:val="008515D2"/>
    <w:rsid w:val="008971CE"/>
    <w:rsid w:val="008D1BD1"/>
    <w:rsid w:val="00904FB5"/>
    <w:rsid w:val="00916923"/>
    <w:rsid w:val="00917842"/>
    <w:rsid w:val="00977792"/>
    <w:rsid w:val="009815C6"/>
    <w:rsid w:val="009B5F34"/>
    <w:rsid w:val="009C4DD3"/>
    <w:rsid w:val="009D6AED"/>
    <w:rsid w:val="00A91667"/>
    <w:rsid w:val="00AE17A2"/>
    <w:rsid w:val="00AF5E52"/>
    <w:rsid w:val="00B600F9"/>
    <w:rsid w:val="00B64422"/>
    <w:rsid w:val="00B8115E"/>
    <w:rsid w:val="00B96495"/>
    <w:rsid w:val="00BA62C6"/>
    <w:rsid w:val="00C22F37"/>
    <w:rsid w:val="00C96958"/>
    <w:rsid w:val="00CF5E89"/>
    <w:rsid w:val="00D13EA8"/>
    <w:rsid w:val="00D21B54"/>
    <w:rsid w:val="00D70318"/>
    <w:rsid w:val="00E071DF"/>
    <w:rsid w:val="00E45A5F"/>
    <w:rsid w:val="00EB3BD5"/>
    <w:rsid w:val="00EE2A88"/>
    <w:rsid w:val="00EF4A4E"/>
    <w:rsid w:val="00F3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A3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503">
      <w:bodyDiv w:val="1"/>
      <w:marLeft w:val="0"/>
      <w:marRight w:val="0"/>
      <w:marTop w:val="0"/>
      <w:marBottom w:val="0"/>
      <w:divBdr>
        <w:top w:val="none" w:sz="0" w:space="0" w:color="auto"/>
        <w:left w:val="none" w:sz="0" w:space="0" w:color="auto"/>
        <w:bottom w:val="none" w:sz="0" w:space="0" w:color="auto"/>
        <w:right w:val="none" w:sz="0" w:space="0" w:color="auto"/>
      </w:divBdr>
    </w:div>
    <w:div w:id="77800162">
      <w:bodyDiv w:val="1"/>
      <w:marLeft w:val="0"/>
      <w:marRight w:val="0"/>
      <w:marTop w:val="0"/>
      <w:marBottom w:val="0"/>
      <w:divBdr>
        <w:top w:val="none" w:sz="0" w:space="0" w:color="auto"/>
        <w:left w:val="none" w:sz="0" w:space="0" w:color="auto"/>
        <w:bottom w:val="none" w:sz="0" w:space="0" w:color="auto"/>
        <w:right w:val="none" w:sz="0" w:space="0" w:color="auto"/>
      </w:divBdr>
    </w:div>
    <w:div w:id="93795392">
      <w:bodyDiv w:val="1"/>
      <w:marLeft w:val="0"/>
      <w:marRight w:val="0"/>
      <w:marTop w:val="0"/>
      <w:marBottom w:val="0"/>
      <w:divBdr>
        <w:top w:val="none" w:sz="0" w:space="0" w:color="auto"/>
        <w:left w:val="none" w:sz="0" w:space="0" w:color="auto"/>
        <w:bottom w:val="none" w:sz="0" w:space="0" w:color="auto"/>
        <w:right w:val="none" w:sz="0" w:space="0" w:color="auto"/>
      </w:divBdr>
    </w:div>
    <w:div w:id="152724736">
      <w:bodyDiv w:val="1"/>
      <w:marLeft w:val="0"/>
      <w:marRight w:val="0"/>
      <w:marTop w:val="0"/>
      <w:marBottom w:val="0"/>
      <w:divBdr>
        <w:top w:val="none" w:sz="0" w:space="0" w:color="auto"/>
        <w:left w:val="none" w:sz="0" w:space="0" w:color="auto"/>
        <w:bottom w:val="none" w:sz="0" w:space="0" w:color="auto"/>
        <w:right w:val="none" w:sz="0" w:space="0" w:color="auto"/>
      </w:divBdr>
    </w:div>
    <w:div w:id="184292128">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
    <w:div w:id="263538016">
      <w:bodyDiv w:val="1"/>
      <w:marLeft w:val="0"/>
      <w:marRight w:val="0"/>
      <w:marTop w:val="0"/>
      <w:marBottom w:val="0"/>
      <w:divBdr>
        <w:top w:val="none" w:sz="0" w:space="0" w:color="auto"/>
        <w:left w:val="none" w:sz="0" w:space="0" w:color="auto"/>
        <w:bottom w:val="none" w:sz="0" w:space="0" w:color="auto"/>
        <w:right w:val="none" w:sz="0" w:space="0" w:color="auto"/>
      </w:divBdr>
    </w:div>
    <w:div w:id="323167041">
      <w:bodyDiv w:val="1"/>
      <w:marLeft w:val="0"/>
      <w:marRight w:val="0"/>
      <w:marTop w:val="0"/>
      <w:marBottom w:val="0"/>
      <w:divBdr>
        <w:top w:val="none" w:sz="0" w:space="0" w:color="auto"/>
        <w:left w:val="none" w:sz="0" w:space="0" w:color="auto"/>
        <w:bottom w:val="none" w:sz="0" w:space="0" w:color="auto"/>
        <w:right w:val="none" w:sz="0" w:space="0" w:color="auto"/>
      </w:divBdr>
    </w:div>
    <w:div w:id="372267157">
      <w:bodyDiv w:val="1"/>
      <w:marLeft w:val="0"/>
      <w:marRight w:val="0"/>
      <w:marTop w:val="0"/>
      <w:marBottom w:val="0"/>
      <w:divBdr>
        <w:top w:val="none" w:sz="0" w:space="0" w:color="auto"/>
        <w:left w:val="none" w:sz="0" w:space="0" w:color="auto"/>
        <w:bottom w:val="none" w:sz="0" w:space="0" w:color="auto"/>
        <w:right w:val="none" w:sz="0" w:space="0" w:color="auto"/>
      </w:divBdr>
    </w:div>
    <w:div w:id="486749153">
      <w:bodyDiv w:val="1"/>
      <w:marLeft w:val="0"/>
      <w:marRight w:val="0"/>
      <w:marTop w:val="0"/>
      <w:marBottom w:val="0"/>
      <w:divBdr>
        <w:top w:val="none" w:sz="0" w:space="0" w:color="auto"/>
        <w:left w:val="none" w:sz="0" w:space="0" w:color="auto"/>
        <w:bottom w:val="none" w:sz="0" w:space="0" w:color="auto"/>
        <w:right w:val="none" w:sz="0" w:space="0" w:color="auto"/>
      </w:divBdr>
    </w:div>
    <w:div w:id="490948311">
      <w:bodyDiv w:val="1"/>
      <w:marLeft w:val="0"/>
      <w:marRight w:val="0"/>
      <w:marTop w:val="0"/>
      <w:marBottom w:val="0"/>
      <w:divBdr>
        <w:top w:val="none" w:sz="0" w:space="0" w:color="auto"/>
        <w:left w:val="none" w:sz="0" w:space="0" w:color="auto"/>
        <w:bottom w:val="none" w:sz="0" w:space="0" w:color="auto"/>
        <w:right w:val="none" w:sz="0" w:space="0" w:color="auto"/>
      </w:divBdr>
    </w:div>
    <w:div w:id="550967945">
      <w:bodyDiv w:val="1"/>
      <w:marLeft w:val="0"/>
      <w:marRight w:val="0"/>
      <w:marTop w:val="0"/>
      <w:marBottom w:val="0"/>
      <w:divBdr>
        <w:top w:val="none" w:sz="0" w:space="0" w:color="auto"/>
        <w:left w:val="none" w:sz="0" w:space="0" w:color="auto"/>
        <w:bottom w:val="none" w:sz="0" w:space="0" w:color="auto"/>
        <w:right w:val="none" w:sz="0" w:space="0" w:color="auto"/>
      </w:divBdr>
    </w:div>
    <w:div w:id="613636303">
      <w:bodyDiv w:val="1"/>
      <w:marLeft w:val="0"/>
      <w:marRight w:val="0"/>
      <w:marTop w:val="0"/>
      <w:marBottom w:val="0"/>
      <w:divBdr>
        <w:top w:val="none" w:sz="0" w:space="0" w:color="auto"/>
        <w:left w:val="none" w:sz="0" w:space="0" w:color="auto"/>
        <w:bottom w:val="none" w:sz="0" w:space="0" w:color="auto"/>
        <w:right w:val="none" w:sz="0" w:space="0" w:color="auto"/>
      </w:divBdr>
    </w:div>
    <w:div w:id="618102517">
      <w:bodyDiv w:val="1"/>
      <w:marLeft w:val="0"/>
      <w:marRight w:val="0"/>
      <w:marTop w:val="0"/>
      <w:marBottom w:val="0"/>
      <w:divBdr>
        <w:top w:val="none" w:sz="0" w:space="0" w:color="auto"/>
        <w:left w:val="none" w:sz="0" w:space="0" w:color="auto"/>
        <w:bottom w:val="none" w:sz="0" w:space="0" w:color="auto"/>
        <w:right w:val="none" w:sz="0" w:space="0" w:color="auto"/>
      </w:divBdr>
    </w:div>
    <w:div w:id="870991598">
      <w:bodyDiv w:val="1"/>
      <w:marLeft w:val="0"/>
      <w:marRight w:val="0"/>
      <w:marTop w:val="0"/>
      <w:marBottom w:val="0"/>
      <w:divBdr>
        <w:top w:val="none" w:sz="0" w:space="0" w:color="auto"/>
        <w:left w:val="none" w:sz="0" w:space="0" w:color="auto"/>
        <w:bottom w:val="none" w:sz="0" w:space="0" w:color="auto"/>
        <w:right w:val="none" w:sz="0" w:space="0" w:color="auto"/>
      </w:divBdr>
    </w:div>
    <w:div w:id="879905349">
      <w:bodyDiv w:val="1"/>
      <w:marLeft w:val="0"/>
      <w:marRight w:val="0"/>
      <w:marTop w:val="0"/>
      <w:marBottom w:val="0"/>
      <w:divBdr>
        <w:top w:val="none" w:sz="0" w:space="0" w:color="auto"/>
        <w:left w:val="none" w:sz="0" w:space="0" w:color="auto"/>
        <w:bottom w:val="none" w:sz="0" w:space="0" w:color="auto"/>
        <w:right w:val="none" w:sz="0" w:space="0" w:color="auto"/>
      </w:divBdr>
    </w:div>
    <w:div w:id="955137396">
      <w:bodyDiv w:val="1"/>
      <w:marLeft w:val="0"/>
      <w:marRight w:val="0"/>
      <w:marTop w:val="0"/>
      <w:marBottom w:val="0"/>
      <w:divBdr>
        <w:top w:val="none" w:sz="0" w:space="0" w:color="auto"/>
        <w:left w:val="none" w:sz="0" w:space="0" w:color="auto"/>
        <w:bottom w:val="none" w:sz="0" w:space="0" w:color="auto"/>
        <w:right w:val="none" w:sz="0" w:space="0" w:color="auto"/>
      </w:divBdr>
    </w:div>
    <w:div w:id="1066302040">
      <w:bodyDiv w:val="1"/>
      <w:marLeft w:val="0"/>
      <w:marRight w:val="0"/>
      <w:marTop w:val="0"/>
      <w:marBottom w:val="0"/>
      <w:divBdr>
        <w:top w:val="none" w:sz="0" w:space="0" w:color="auto"/>
        <w:left w:val="none" w:sz="0" w:space="0" w:color="auto"/>
        <w:bottom w:val="none" w:sz="0" w:space="0" w:color="auto"/>
        <w:right w:val="none" w:sz="0" w:space="0" w:color="auto"/>
      </w:divBdr>
      <w:divsChild>
        <w:div w:id="1255019410">
          <w:marLeft w:val="0"/>
          <w:marRight w:val="0"/>
          <w:marTop w:val="0"/>
          <w:marBottom w:val="0"/>
          <w:divBdr>
            <w:top w:val="none" w:sz="0" w:space="0" w:color="auto"/>
            <w:left w:val="none" w:sz="0" w:space="0" w:color="auto"/>
            <w:bottom w:val="none" w:sz="0" w:space="0" w:color="auto"/>
            <w:right w:val="none" w:sz="0" w:space="0" w:color="auto"/>
          </w:divBdr>
          <w:divsChild>
            <w:div w:id="105346562">
              <w:marLeft w:val="0"/>
              <w:marRight w:val="0"/>
              <w:marTop w:val="0"/>
              <w:marBottom w:val="0"/>
              <w:divBdr>
                <w:top w:val="none" w:sz="0" w:space="0" w:color="auto"/>
                <w:left w:val="none" w:sz="0" w:space="0" w:color="auto"/>
                <w:bottom w:val="none" w:sz="0" w:space="0" w:color="auto"/>
                <w:right w:val="none" w:sz="0" w:space="0" w:color="auto"/>
              </w:divBdr>
            </w:div>
          </w:divsChild>
        </w:div>
        <w:div w:id="1422142479">
          <w:marLeft w:val="0"/>
          <w:marRight w:val="0"/>
          <w:marTop w:val="0"/>
          <w:marBottom w:val="0"/>
          <w:divBdr>
            <w:top w:val="none" w:sz="0" w:space="0" w:color="auto"/>
            <w:left w:val="none" w:sz="0" w:space="0" w:color="auto"/>
            <w:bottom w:val="none" w:sz="0" w:space="0" w:color="auto"/>
            <w:right w:val="none" w:sz="0" w:space="0" w:color="auto"/>
          </w:divBdr>
        </w:div>
      </w:divsChild>
    </w:div>
    <w:div w:id="1181165211">
      <w:bodyDiv w:val="1"/>
      <w:marLeft w:val="0"/>
      <w:marRight w:val="0"/>
      <w:marTop w:val="0"/>
      <w:marBottom w:val="0"/>
      <w:divBdr>
        <w:top w:val="none" w:sz="0" w:space="0" w:color="auto"/>
        <w:left w:val="none" w:sz="0" w:space="0" w:color="auto"/>
        <w:bottom w:val="none" w:sz="0" w:space="0" w:color="auto"/>
        <w:right w:val="none" w:sz="0" w:space="0" w:color="auto"/>
      </w:divBdr>
    </w:div>
    <w:div w:id="1272783669">
      <w:bodyDiv w:val="1"/>
      <w:marLeft w:val="0"/>
      <w:marRight w:val="0"/>
      <w:marTop w:val="0"/>
      <w:marBottom w:val="0"/>
      <w:divBdr>
        <w:top w:val="none" w:sz="0" w:space="0" w:color="auto"/>
        <w:left w:val="none" w:sz="0" w:space="0" w:color="auto"/>
        <w:bottom w:val="none" w:sz="0" w:space="0" w:color="auto"/>
        <w:right w:val="none" w:sz="0" w:space="0" w:color="auto"/>
      </w:divBdr>
    </w:div>
    <w:div w:id="1485705294">
      <w:bodyDiv w:val="1"/>
      <w:marLeft w:val="0"/>
      <w:marRight w:val="0"/>
      <w:marTop w:val="0"/>
      <w:marBottom w:val="0"/>
      <w:divBdr>
        <w:top w:val="none" w:sz="0" w:space="0" w:color="auto"/>
        <w:left w:val="none" w:sz="0" w:space="0" w:color="auto"/>
        <w:bottom w:val="none" w:sz="0" w:space="0" w:color="auto"/>
        <w:right w:val="none" w:sz="0" w:space="0" w:color="auto"/>
      </w:divBdr>
    </w:div>
    <w:div w:id="1517308093">
      <w:bodyDiv w:val="1"/>
      <w:marLeft w:val="0"/>
      <w:marRight w:val="0"/>
      <w:marTop w:val="0"/>
      <w:marBottom w:val="0"/>
      <w:divBdr>
        <w:top w:val="none" w:sz="0" w:space="0" w:color="auto"/>
        <w:left w:val="none" w:sz="0" w:space="0" w:color="auto"/>
        <w:bottom w:val="none" w:sz="0" w:space="0" w:color="auto"/>
        <w:right w:val="none" w:sz="0" w:space="0" w:color="auto"/>
      </w:divBdr>
    </w:div>
    <w:div w:id="1634798158">
      <w:bodyDiv w:val="1"/>
      <w:marLeft w:val="0"/>
      <w:marRight w:val="0"/>
      <w:marTop w:val="0"/>
      <w:marBottom w:val="0"/>
      <w:divBdr>
        <w:top w:val="none" w:sz="0" w:space="0" w:color="auto"/>
        <w:left w:val="none" w:sz="0" w:space="0" w:color="auto"/>
        <w:bottom w:val="none" w:sz="0" w:space="0" w:color="auto"/>
        <w:right w:val="none" w:sz="0" w:space="0" w:color="auto"/>
      </w:divBdr>
      <w:divsChild>
        <w:div w:id="1457484360">
          <w:marLeft w:val="0"/>
          <w:marRight w:val="0"/>
          <w:marTop w:val="0"/>
          <w:marBottom w:val="0"/>
          <w:divBdr>
            <w:top w:val="none" w:sz="0" w:space="0" w:color="auto"/>
            <w:left w:val="none" w:sz="0" w:space="0" w:color="auto"/>
            <w:bottom w:val="none" w:sz="0" w:space="0" w:color="auto"/>
            <w:right w:val="none" w:sz="0" w:space="0" w:color="auto"/>
          </w:divBdr>
          <w:divsChild>
            <w:div w:id="1469081629">
              <w:marLeft w:val="0"/>
              <w:marRight w:val="0"/>
              <w:marTop w:val="0"/>
              <w:marBottom w:val="0"/>
              <w:divBdr>
                <w:top w:val="none" w:sz="0" w:space="0" w:color="auto"/>
                <w:left w:val="none" w:sz="0" w:space="0" w:color="auto"/>
                <w:bottom w:val="none" w:sz="0" w:space="0" w:color="auto"/>
                <w:right w:val="none" w:sz="0" w:space="0" w:color="auto"/>
              </w:divBdr>
            </w:div>
          </w:divsChild>
        </w:div>
        <w:div w:id="1381054537">
          <w:marLeft w:val="0"/>
          <w:marRight w:val="0"/>
          <w:marTop w:val="0"/>
          <w:marBottom w:val="0"/>
          <w:divBdr>
            <w:top w:val="none" w:sz="0" w:space="0" w:color="auto"/>
            <w:left w:val="none" w:sz="0" w:space="0" w:color="auto"/>
            <w:bottom w:val="none" w:sz="0" w:space="0" w:color="auto"/>
            <w:right w:val="none" w:sz="0" w:space="0" w:color="auto"/>
          </w:divBdr>
        </w:div>
      </w:divsChild>
    </w:div>
    <w:div w:id="1813057804">
      <w:bodyDiv w:val="1"/>
      <w:marLeft w:val="0"/>
      <w:marRight w:val="0"/>
      <w:marTop w:val="0"/>
      <w:marBottom w:val="0"/>
      <w:divBdr>
        <w:top w:val="none" w:sz="0" w:space="0" w:color="auto"/>
        <w:left w:val="none" w:sz="0" w:space="0" w:color="auto"/>
        <w:bottom w:val="none" w:sz="0" w:space="0" w:color="auto"/>
        <w:right w:val="none" w:sz="0" w:space="0" w:color="auto"/>
      </w:divBdr>
    </w:div>
    <w:div w:id="1875574944">
      <w:bodyDiv w:val="1"/>
      <w:marLeft w:val="0"/>
      <w:marRight w:val="0"/>
      <w:marTop w:val="0"/>
      <w:marBottom w:val="0"/>
      <w:divBdr>
        <w:top w:val="none" w:sz="0" w:space="0" w:color="auto"/>
        <w:left w:val="none" w:sz="0" w:space="0" w:color="auto"/>
        <w:bottom w:val="none" w:sz="0" w:space="0" w:color="auto"/>
        <w:right w:val="none" w:sz="0" w:space="0" w:color="auto"/>
      </w:divBdr>
      <w:divsChild>
        <w:div w:id="880749035">
          <w:marLeft w:val="0"/>
          <w:marRight w:val="0"/>
          <w:marTop w:val="0"/>
          <w:marBottom w:val="0"/>
          <w:divBdr>
            <w:top w:val="none" w:sz="0" w:space="0" w:color="auto"/>
            <w:left w:val="none" w:sz="0" w:space="0" w:color="auto"/>
            <w:bottom w:val="none" w:sz="0" w:space="0" w:color="auto"/>
            <w:right w:val="none" w:sz="0" w:space="0" w:color="auto"/>
          </w:divBdr>
          <w:divsChild>
            <w:div w:id="1841889722">
              <w:marLeft w:val="0"/>
              <w:marRight w:val="0"/>
              <w:marTop w:val="0"/>
              <w:marBottom w:val="0"/>
              <w:divBdr>
                <w:top w:val="none" w:sz="0" w:space="0" w:color="auto"/>
                <w:left w:val="none" w:sz="0" w:space="0" w:color="auto"/>
                <w:bottom w:val="none" w:sz="0" w:space="0" w:color="auto"/>
                <w:right w:val="none" w:sz="0" w:space="0" w:color="auto"/>
              </w:divBdr>
            </w:div>
          </w:divsChild>
        </w:div>
        <w:div w:id="736897987">
          <w:marLeft w:val="0"/>
          <w:marRight w:val="0"/>
          <w:marTop w:val="0"/>
          <w:marBottom w:val="0"/>
          <w:divBdr>
            <w:top w:val="none" w:sz="0" w:space="0" w:color="auto"/>
            <w:left w:val="none" w:sz="0" w:space="0" w:color="auto"/>
            <w:bottom w:val="none" w:sz="0" w:space="0" w:color="auto"/>
            <w:right w:val="none" w:sz="0" w:space="0" w:color="auto"/>
          </w:divBdr>
        </w:div>
      </w:divsChild>
    </w:div>
    <w:div w:id="1912688115">
      <w:bodyDiv w:val="1"/>
      <w:marLeft w:val="0"/>
      <w:marRight w:val="0"/>
      <w:marTop w:val="0"/>
      <w:marBottom w:val="0"/>
      <w:divBdr>
        <w:top w:val="none" w:sz="0" w:space="0" w:color="auto"/>
        <w:left w:val="none" w:sz="0" w:space="0" w:color="auto"/>
        <w:bottom w:val="none" w:sz="0" w:space="0" w:color="auto"/>
        <w:right w:val="none" w:sz="0" w:space="0" w:color="auto"/>
      </w:divBdr>
      <w:divsChild>
        <w:div w:id="1898738338">
          <w:marLeft w:val="0"/>
          <w:marRight w:val="0"/>
          <w:marTop w:val="0"/>
          <w:marBottom w:val="0"/>
          <w:divBdr>
            <w:top w:val="none" w:sz="0" w:space="0" w:color="auto"/>
            <w:left w:val="none" w:sz="0" w:space="0" w:color="auto"/>
            <w:bottom w:val="none" w:sz="0" w:space="0" w:color="auto"/>
            <w:right w:val="none" w:sz="0" w:space="0" w:color="auto"/>
          </w:divBdr>
          <w:divsChild>
            <w:div w:id="1570917121">
              <w:marLeft w:val="0"/>
              <w:marRight w:val="0"/>
              <w:marTop w:val="0"/>
              <w:marBottom w:val="0"/>
              <w:divBdr>
                <w:top w:val="none" w:sz="0" w:space="0" w:color="auto"/>
                <w:left w:val="none" w:sz="0" w:space="0" w:color="auto"/>
                <w:bottom w:val="none" w:sz="0" w:space="0" w:color="auto"/>
                <w:right w:val="none" w:sz="0" w:space="0" w:color="auto"/>
              </w:divBdr>
            </w:div>
          </w:divsChild>
        </w:div>
        <w:div w:id="1302492785">
          <w:marLeft w:val="0"/>
          <w:marRight w:val="0"/>
          <w:marTop w:val="0"/>
          <w:marBottom w:val="0"/>
          <w:divBdr>
            <w:top w:val="none" w:sz="0" w:space="0" w:color="auto"/>
            <w:left w:val="none" w:sz="0" w:space="0" w:color="auto"/>
            <w:bottom w:val="none" w:sz="0" w:space="0" w:color="auto"/>
            <w:right w:val="none" w:sz="0" w:space="0" w:color="auto"/>
          </w:divBdr>
        </w:div>
      </w:divsChild>
    </w:div>
    <w:div w:id="1922059569">
      <w:bodyDiv w:val="1"/>
      <w:marLeft w:val="0"/>
      <w:marRight w:val="0"/>
      <w:marTop w:val="0"/>
      <w:marBottom w:val="0"/>
      <w:divBdr>
        <w:top w:val="none" w:sz="0" w:space="0" w:color="auto"/>
        <w:left w:val="none" w:sz="0" w:space="0" w:color="auto"/>
        <w:bottom w:val="none" w:sz="0" w:space="0" w:color="auto"/>
        <w:right w:val="none" w:sz="0" w:space="0" w:color="auto"/>
      </w:divBdr>
      <w:divsChild>
        <w:div w:id="881985927">
          <w:marLeft w:val="0"/>
          <w:marRight w:val="0"/>
          <w:marTop w:val="0"/>
          <w:marBottom w:val="0"/>
          <w:divBdr>
            <w:top w:val="none" w:sz="0" w:space="0" w:color="auto"/>
            <w:left w:val="none" w:sz="0" w:space="0" w:color="auto"/>
            <w:bottom w:val="none" w:sz="0" w:space="0" w:color="auto"/>
            <w:right w:val="none" w:sz="0" w:space="0" w:color="auto"/>
          </w:divBdr>
          <w:divsChild>
            <w:div w:id="1249849726">
              <w:marLeft w:val="0"/>
              <w:marRight w:val="0"/>
              <w:marTop w:val="0"/>
              <w:marBottom w:val="0"/>
              <w:divBdr>
                <w:top w:val="none" w:sz="0" w:space="0" w:color="auto"/>
                <w:left w:val="none" w:sz="0" w:space="0" w:color="auto"/>
                <w:bottom w:val="none" w:sz="0" w:space="0" w:color="auto"/>
                <w:right w:val="none" w:sz="0" w:space="0" w:color="auto"/>
              </w:divBdr>
            </w:div>
          </w:divsChild>
        </w:div>
        <w:div w:id="2128422564">
          <w:marLeft w:val="0"/>
          <w:marRight w:val="0"/>
          <w:marTop w:val="0"/>
          <w:marBottom w:val="0"/>
          <w:divBdr>
            <w:top w:val="none" w:sz="0" w:space="0" w:color="auto"/>
            <w:left w:val="none" w:sz="0" w:space="0" w:color="auto"/>
            <w:bottom w:val="none" w:sz="0" w:space="0" w:color="auto"/>
            <w:right w:val="none" w:sz="0" w:space="0" w:color="auto"/>
          </w:divBdr>
        </w:div>
      </w:divsChild>
    </w:div>
    <w:div w:id="1988124478">
      <w:bodyDiv w:val="1"/>
      <w:marLeft w:val="0"/>
      <w:marRight w:val="0"/>
      <w:marTop w:val="0"/>
      <w:marBottom w:val="0"/>
      <w:divBdr>
        <w:top w:val="none" w:sz="0" w:space="0" w:color="auto"/>
        <w:left w:val="none" w:sz="0" w:space="0" w:color="auto"/>
        <w:bottom w:val="none" w:sz="0" w:space="0" w:color="auto"/>
        <w:right w:val="none" w:sz="0" w:space="0" w:color="auto"/>
      </w:divBdr>
    </w:div>
    <w:div w:id="2020965160">
      <w:bodyDiv w:val="1"/>
      <w:marLeft w:val="0"/>
      <w:marRight w:val="0"/>
      <w:marTop w:val="0"/>
      <w:marBottom w:val="0"/>
      <w:divBdr>
        <w:top w:val="none" w:sz="0" w:space="0" w:color="auto"/>
        <w:left w:val="none" w:sz="0" w:space="0" w:color="auto"/>
        <w:bottom w:val="none" w:sz="0" w:space="0" w:color="auto"/>
        <w:right w:val="none" w:sz="0" w:space="0" w:color="auto"/>
      </w:divBdr>
    </w:div>
    <w:div w:id="2030521867">
      <w:bodyDiv w:val="1"/>
      <w:marLeft w:val="0"/>
      <w:marRight w:val="0"/>
      <w:marTop w:val="0"/>
      <w:marBottom w:val="0"/>
      <w:divBdr>
        <w:top w:val="none" w:sz="0" w:space="0" w:color="auto"/>
        <w:left w:val="none" w:sz="0" w:space="0" w:color="auto"/>
        <w:bottom w:val="none" w:sz="0" w:space="0" w:color="auto"/>
        <w:right w:val="none" w:sz="0" w:space="0" w:color="auto"/>
      </w:divBdr>
    </w:div>
    <w:div w:id="2041129545">
      <w:bodyDiv w:val="1"/>
      <w:marLeft w:val="0"/>
      <w:marRight w:val="0"/>
      <w:marTop w:val="0"/>
      <w:marBottom w:val="0"/>
      <w:divBdr>
        <w:top w:val="none" w:sz="0" w:space="0" w:color="auto"/>
        <w:left w:val="none" w:sz="0" w:space="0" w:color="auto"/>
        <w:bottom w:val="none" w:sz="0" w:space="0" w:color="auto"/>
        <w:right w:val="none" w:sz="0" w:space="0" w:color="auto"/>
      </w:divBdr>
    </w:div>
    <w:div w:id="2066373815">
      <w:bodyDiv w:val="1"/>
      <w:marLeft w:val="0"/>
      <w:marRight w:val="0"/>
      <w:marTop w:val="0"/>
      <w:marBottom w:val="0"/>
      <w:divBdr>
        <w:top w:val="none" w:sz="0" w:space="0" w:color="auto"/>
        <w:left w:val="none" w:sz="0" w:space="0" w:color="auto"/>
        <w:bottom w:val="none" w:sz="0" w:space="0" w:color="auto"/>
        <w:right w:val="none" w:sz="0" w:space="0" w:color="auto"/>
      </w:divBdr>
    </w:div>
    <w:div w:id="2094888417">
      <w:bodyDiv w:val="1"/>
      <w:marLeft w:val="0"/>
      <w:marRight w:val="0"/>
      <w:marTop w:val="0"/>
      <w:marBottom w:val="0"/>
      <w:divBdr>
        <w:top w:val="none" w:sz="0" w:space="0" w:color="auto"/>
        <w:left w:val="none" w:sz="0" w:space="0" w:color="auto"/>
        <w:bottom w:val="none" w:sz="0" w:space="0" w:color="auto"/>
        <w:right w:val="none" w:sz="0" w:space="0" w:color="auto"/>
      </w:divBdr>
    </w:div>
    <w:div w:id="214198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3213</Characters>
  <Application>Microsoft Macintosh Word</Application>
  <DocSecurity>0</DocSecurity>
  <Lines>26</Lines>
  <Paragraphs>7</Paragraphs>
  <ScaleCrop>false</ScaleCrop>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3</cp:revision>
  <dcterms:created xsi:type="dcterms:W3CDTF">2020-07-04T19:51:00Z</dcterms:created>
  <dcterms:modified xsi:type="dcterms:W3CDTF">2020-07-04T19:52:00Z</dcterms:modified>
</cp:coreProperties>
</file>