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FF43" w14:textId="50EE0E0E" w:rsidR="005E7A1B" w:rsidRPr="005E7A1B" w:rsidRDefault="00273569" w:rsidP="005E7A1B">
      <w:pPr>
        <w:rPr>
          <w:rFonts w:ascii="바탕" w:eastAsia="바탕" w:hAnsi="Times New Roman" w:cs="Times New Roman" w:hint="eastAsia"/>
          <w:sz w:val="20"/>
          <w:szCs w:val="20"/>
        </w:rPr>
      </w:pP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누가의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사도행전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공부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– 제 </w:t>
      </w:r>
      <w:r w:rsidR="0027137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1</w:t>
      </w:r>
      <w:r w:rsidR="005E7A1B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2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회(</w:t>
      </w:r>
      <w:r w:rsidR="005E7A1B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4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/</w:t>
      </w:r>
      <w:r w:rsidR="005E7A1B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/201</w:t>
      </w:r>
      <w:r w:rsidR="00F522A7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8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,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한사랑선교교회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)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I.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예루살렘교회와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그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주위로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확장되는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예수님의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교회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(1:1 - 12:25)</w:t>
      </w:r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1. </w:t>
      </w:r>
      <w:proofErr w:type="spellStart"/>
      <w:proofErr w:type="gramStart"/>
      <w:r w:rsidRPr="00273569">
        <w:rPr>
          <w:rFonts w:ascii="바탕" w:eastAsia="바탕" w:hAnsi="Helvetica" w:cs="Times New Roman" w:hint="eastAsia"/>
          <w:color w:val="141412"/>
          <w:shd w:val="clear" w:color="auto" w:fill="FFFFFF"/>
        </w:rPr>
        <w:t>예루살렘교회</w:t>
      </w:r>
      <w:proofErr w:type="spellEnd"/>
      <w:r w:rsidRPr="00273569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(1:1-7:60)</w:t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1.11.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예루살렘교회가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때문에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첫핍박을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받게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됨 (4:1-22)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베드로와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요한이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부활하신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나사렛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선포함으로써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예루살렘의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유대교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지도자들에게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근심을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일으킬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빌미를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제공한다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계획적으로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시기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질투하여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죽인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나사렛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예수님이시기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때문이다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사두개인들은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부활을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부정하는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계파이니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특히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더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심각하게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부활하셨다는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대한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도전으로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받아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들인다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기억에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아직도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생생하게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남아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있는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나사렛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자신들이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빌라도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총독의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권세를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빌어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죽이려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마침내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그분의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십자가형을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유도해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내어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자기들의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목적을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이루고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끝난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일라고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여겼기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때문이다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그런데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다시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나사렛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이름과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기적이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자기들의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안방과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같은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예루살렘성전에서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생기니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당황해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불안한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심정이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이해된다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두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대해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가지는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바리새인들과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나머지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공회원들의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과잉반응은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언제나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인본주의적일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뿐이다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성경도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하나님도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진정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제대로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알아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가고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순종하려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않고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단지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자신들이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현재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당면한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문제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?)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를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수평적인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입장에서만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해결하려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한다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하나님과의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수직적인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관계를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설령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고려한다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한들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오로지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자기들만이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현재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누리고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있는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권력과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금력을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늘리거나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유지하려는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경우에만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이기적으로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사용하는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인본주의자들이다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뜻을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제대로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헤아리고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거기에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그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어떠한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댓가를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치르더라도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순종한다는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신본주의적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사고가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아니다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오늘의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본문은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참된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신본주의자들인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바로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인본주의적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공회원들에게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핍박을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마침내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받기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시작한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것이다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참된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그리고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주님의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뜻에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순종하는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교회의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모습이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무엇일까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바로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오늘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우리가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읽은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본문의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묘사가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해당될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것이다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순수한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그리고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주님의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이름을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높이는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기적을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동반하는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한마음으로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같이하는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기도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그리고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공동체가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서로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일체되어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하나님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나라안에서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서로의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필요를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채우고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나누는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삶,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마지막으로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따른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핍박과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박해를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당하는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무리가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참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교회의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모습이라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하겠다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즉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구원받는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사람들이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주님의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부르심으로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늘어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반면에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핍박과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박해가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당연히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교회를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반대하여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거세어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모습이다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마태복음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5:10-12;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디모데후서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3:12)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1)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할 때,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누가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그들에게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접근했는가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(4:1)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2)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때, 왜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근심하였는가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(4:2)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lastRenderedPageBreak/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3)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선포한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성령님께서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주신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권위와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능력을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가지고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있는데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(1:8),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종교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지도자들이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던진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질문은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무엇인가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(4:7)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4)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나면서부터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</w:rPr>
        <w:t>걷</w:t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못한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사람을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기적으로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낫게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한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것과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복음선포행위를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도전한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질문에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무슨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대답을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베드로가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하였는가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(4:8-10)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5)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베드로는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그들에게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나사렛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누구라고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설명해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주었나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(4:11-12)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6)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지도자들이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파악한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실상은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무엇인가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(4:13)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7)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지도자들이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반박도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부인도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못할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사실은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무엇이었나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(4:14)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8)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지도자들이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복음선포를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막으려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했으나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성령님께서는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이를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물리치셨다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(4:8)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공회가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무슨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명령을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했는가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(4:18)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베드로의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대답은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무엇인가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(4:20)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9)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공회가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사도들께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위협만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하고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그분들을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풀어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줄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수밖에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없었던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이유가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무엇일까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  <w:proofErr w:type="gram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(4:22)</w:t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r w:rsidR="005E7A1B" w:rsidRPr="005E7A1B">
        <w:rPr>
          <w:rFonts w:ascii="바탕" w:eastAsia="바탕" w:hAnsi="Helvetica" w:cs="Times New Roman" w:hint="eastAsia"/>
          <w:color w:val="141412"/>
        </w:rPr>
        <w:br/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생각할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점: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삶에서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예수님의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부활의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증인으로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살려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할 때,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성령님께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이끌리지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않으려는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부분들이있는가</w:t>
      </w:r>
      <w:proofErr w:type="spellEnd"/>
      <w:r w:rsidR="005E7A1B" w:rsidRPr="005E7A1B">
        <w:rPr>
          <w:rFonts w:ascii="바탕" w:eastAsia="바탕" w:hAnsi="Helvetica" w:cs="Times New Roman" w:hint="eastAsia"/>
          <w:color w:val="141412"/>
          <w:shd w:val="clear" w:color="auto" w:fill="FFFFFF"/>
        </w:rPr>
        <w:t>?</w:t>
      </w:r>
    </w:p>
    <w:p w14:paraId="6FD67FCE" w14:textId="6663979B" w:rsidR="00EB3BD5" w:rsidRPr="005E7A1B" w:rsidRDefault="00EB3BD5" w:rsidP="005E7A1B">
      <w:pPr>
        <w:wordWrap w:val="0"/>
        <w:rPr>
          <w:rFonts w:ascii="바탕" w:eastAsia="바탕" w:hint="eastAsia"/>
        </w:rPr>
      </w:pPr>
    </w:p>
    <w:sectPr w:rsidR="00EB3BD5" w:rsidRPr="005E7A1B" w:rsidSect="00EB3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036CE4"/>
    <w:rsid w:val="00067B27"/>
    <w:rsid w:val="000806EC"/>
    <w:rsid w:val="00271379"/>
    <w:rsid w:val="00273569"/>
    <w:rsid w:val="003E32AE"/>
    <w:rsid w:val="004E60B3"/>
    <w:rsid w:val="005312FF"/>
    <w:rsid w:val="005E7A1B"/>
    <w:rsid w:val="007A770D"/>
    <w:rsid w:val="00827A8A"/>
    <w:rsid w:val="00E110BE"/>
    <w:rsid w:val="00E50EC4"/>
    <w:rsid w:val="00EA4931"/>
    <w:rsid w:val="00EB3BD5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B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3</cp:revision>
  <dcterms:created xsi:type="dcterms:W3CDTF">2020-07-04T21:21:00Z</dcterms:created>
  <dcterms:modified xsi:type="dcterms:W3CDTF">2020-07-04T21:21:00Z</dcterms:modified>
</cp:coreProperties>
</file>