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F532D" w14:textId="4A44D48C" w:rsidR="004303A2" w:rsidRPr="004303A2" w:rsidRDefault="004303A2" w:rsidP="004303A2">
      <w:pPr>
        <w:jc w:val="center"/>
        <w:rPr>
          <w:rFonts w:ascii="Cambria" w:hAnsi="Cambria" w:cs="Times New Roman"/>
        </w:rPr>
      </w:pPr>
      <w:r w:rsidRPr="004303A2">
        <w:rPr>
          <w:rFonts w:ascii="Cambria" w:hAnsi="Cambria" w:cs="Times New Roman"/>
          <w:b/>
          <w:bCs/>
          <w:sz w:val="26"/>
          <w:szCs w:val="26"/>
        </w:rPr>
        <w:t>Song of Songs 4:</w:t>
      </w:r>
      <w:r w:rsidR="002E270C">
        <w:rPr>
          <w:rFonts w:ascii="Cambria" w:hAnsi="Cambria" w:cs="Times New Roman"/>
          <w:b/>
          <w:bCs/>
          <w:sz w:val="26"/>
          <w:szCs w:val="26"/>
        </w:rPr>
        <w:t>9</w:t>
      </w:r>
      <w:r w:rsidRPr="004303A2">
        <w:rPr>
          <w:rFonts w:ascii="Cambria" w:hAnsi="Cambria" w:cs="Times New Roman"/>
          <w:b/>
          <w:bCs/>
          <w:sz w:val="26"/>
          <w:szCs w:val="26"/>
        </w:rPr>
        <w:t>-</w:t>
      </w:r>
      <w:r w:rsidR="002E270C">
        <w:rPr>
          <w:rFonts w:ascii="Cambria" w:hAnsi="Cambria" w:cs="Times New Roman"/>
          <w:b/>
          <w:bCs/>
          <w:sz w:val="26"/>
          <w:szCs w:val="26"/>
        </w:rPr>
        <w:t>5:1</w:t>
      </w:r>
    </w:p>
    <w:p w14:paraId="50088F78" w14:textId="77777777" w:rsidR="00A02335" w:rsidRDefault="00A02335" w:rsidP="004303A2">
      <w:pPr>
        <w:jc w:val="center"/>
        <w:rPr>
          <w:rFonts w:ascii="Cambria" w:hAnsi="Cambria" w:cs="Times New Roman"/>
          <w:b/>
          <w:bCs/>
          <w:sz w:val="26"/>
          <w:szCs w:val="26"/>
        </w:rPr>
      </w:pPr>
    </w:p>
    <w:p w14:paraId="541BF7D2" w14:textId="77777777" w:rsidR="00CF5BE6" w:rsidRDefault="00CF5BE6" w:rsidP="004303A2">
      <w:pPr>
        <w:jc w:val="center"/>
        <w:rPr>
          <w:rFonts w:ascii="Cambria" w:hAnsi="Cambria" w:cs="Times New Roman"/>
          <w:b/>
          <w:bCs/>
          <w:sz w:val="26"/>
          <w:szCs w:val="26"/>
        </w:rPr>
      </w:pPr>
    </w:p>
    <w:p w14:paraId="0446B4ED" w14:textId="64E91D16" w:rsidR="004303A2" w:rsidRPr="004303A2" w:rsidRDefault="00A02335" w:rsidP="00A02335">
      <w:pPr>
        <w:rPr>
          <w:rFonts w:ascii="Cambria" w:hAnsi="Cambria" w:cs="Times New Roman"/>
        </w:rPr>
      </w:pPr>
      <w:r>
        <w:rPr>
          <w:rFonts w:ascii="Cambria" w:hAnsi="Cambria" w:cs="Times New Roman"/>
          <w:b/>
          <w:bCs/>
          <w:sz w:val="26"/>
          <w:szCs w:val="26"/>
        </w:rPr>
        <w:t>King to Bride (continued)</w:t>
      </w:r>
    </w:p>
    <w:p w14:paraId="7DA86E89" w14:textId="13277DD7" w:rsidR="004303A2" w:rsidRPr="005464A4" w:rsidRDefault="002E270C" w:rsidP="002E270C">
      <w:pPr>
        <w:rPr>
          <w:rFonts w:ascii="Cambria" w:hAnsi="Cambria" w:cs="Times New Roman"/>
          <w:sz w:val="26"/>
          <w:szCs w:val="26"/>
        </w:rPr>
      </w:pPr>
      <w:r w:rsidRPr="002E270C">
        <w:rPr>
          <w:rFonts w:ascii="Cambria" w:hAnsi="Cambria" w:cs="Times New Roman"/>
          <w:b/>
          <w:sz w:val="26"/>
          <w:szCs w:val="26"/>
        </w:rPr>
        <w:t>9</w:t>
      </w:r>
      <w:r w:rsidR="004303A2" w:rsidRPr="004303A2">
        <w:rPr>
          <w:rFonts w:ascii="Cambria" w:hAnsi="Cambria" w:cs="Times New Roman"/>
          <w:sz w:val="26"/>
          <w:szCs w:val="26"/>
        </w:rPr>
        <w:t xml:space="preserve">   </w:t>
      </w:r>
      <w:r>
        <w:rPr>
          <w:rFonts w:ascii="Cambria" w:hAnsi="Cambria" w:cs="Times New Roman"/>
          <w:sz w:val="26"/>
          <w:szCs w:val="26"/>
        </w:rPr>
        <w:t xml:space="preserve">  You have made my heart beat fast, my sister, my bride.</w:t>
      </w:r>
    </w:p>
    <w:p w14:paraId="41A58BC2" w14:textId="6D13594D" w:rsidR="004303A2" w:rsidRPr="005464A4" w:rsidRDefault="004303A2" w:rsidP="00911A54">
      <w:pPr>
        <w:ind w:left="720" w:hanging="720"/>
        <w:rPr>
          <w:rFonts w:ascii="Cambria" w:hAnsi="Cambria" w:cs="Times New Roman"/>
          <w:sz w:val="26"/>
          <w:szCs w:val="26"/>
        </w:rPr>
      </w:pPr>
      <w:r w:rsidRPr="005464A4">
        <w:rPr>
          <w:rFonts w:ascii="Cambria" w:hAnsi="Cambria" w:cs="Times New Roman"/>
          <w:sz w:val="26"/>
          <w:szCs w:val="26"/>
        </w:rPr>
        <w:t>     </w:t>
      </w:r>
      <w:r w:rsidR="002E270C">
        <w:rPr>
          <w:rFonts w:ascii="Cambria" w:hAnsi="Cambria" w:cs="Times New Roman"/>
          <w:sz w:val="26"/>
          <w:szCs w:val="26"/>
        </w:rPr>
        <w:t xml:space="preserve">   You have made my heart beat fast</w:t>
      </w:r>
    </w:p>
    <w:p w14:paraId="06EF7369" w14:textId="1A55C1A8" w:rsidR="002E270C" w:rsidRPr="004303A2" w:rsidRDefault="002E270C" w:rsidP="002E270C">
      <w:pPr>
        <w:ind w:left="720" w:hanging="720"/>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with</w:t>
      </w:r>
      <w:proofErr w:type="gramEnd"/>
      <w:r>
        <w:rPr>
          <w:rFonts w:ascii="Cambria" w:hAnsi="Cambria" w:cs="Times New Roman"/>
          <w:sz w:val="26"/>
          <w:szCs w:val="26"/>
        </w:rPr>
        <w:t xml:space="preserve"> one glance of your eyes,</w:t>
      </w:r>
      <w:r w:rsidR="004303A2" w:rsidRPr="005464A4">
        <w:rPr>
          <w:rFonts w:ascii="Cambria" w:hAnsi="Cambria" w:cs="Times New Roman"/>
          <w:sz w:val="26"/>
          <w:szCs w:val="26"/>
        </w:rPr>
        <w:t xml:space="preserve">      </w:t>
      </w:r>
    </w:p>
    <w:p w14:paraId="2B2B4622" w14:textId="66F3060C" w:rsidR="004303A2" w:rsidRPr="004303A2" w:rsidRDefault="002E270C" w:rsidP="00911A54">
      <w:pPr>
        <w:ind w:left="720" w:hanging="720"/>
        <w:rPr>
          <w:rFonts w:ascii="Cambria" w:hAnsi="Cambria" w:cs="Times New Roman"/>
        </w:rPr>
      </w:pPr>
      <w:r>
        <w:rPr>
          <w:rFonts w:ascii="Cambria" w:hAnsi="Cambria" w:cs="Times New Roman"/>
        </w:rPr>
        <w:t xml:space="preserve">        </w:t>
      </w:r>
      <w:proofErr w:type="gramStart"/>
      <w:r>
        <w:rPr>
          <w:rFonts w:ascii="Cambria" w:hAnsi="Cambria" w:cs="Times New Roman"/>
        </w:rPr>
        <w:t>with</w:t>
      </w:r>
      <w:proofErr w:type="gramEnd"/>
      <w:r>
        <w:rPr>
          <w:rFonts w:ascii="Cambria" w:hAnsi="Cambria" w:cs="Times New Roman"/>
        </w:rPr>
        <w:t xml:space="preserve"> one jewel of your necklace.</w:t>
      </w:r>
    </w:p>
    <w:p w14:paraId="362E48AA" w14:textId="143BE729" w:rsidR="004303A2" w:rsidRPr="004303A2" w:rsidRDefault="002E270C" w:rsidP="004303A2">
      <w:pPr>
        <w:rPr>
          <w:rFonts w:ascii="Cambria" w:hAnsi="Cambria" w:cs="Times New Roman"/>
        </w:rPr>
      </w:pPr>
      <w:proofErr w:type="gramStart"/>
      <w:r>
        <w:rPr>
          <w:rFonts w:ascii="Cambria" w:hAnsi="Cambria" w:cs="Times New Roman"/>
          <w:b/>
          <w:bCs/>
          <w:sz w:val="26"/>
          <w:szCs w:val="26"/>
        </w:rPr>
        <w:t>10</w:t>
      </w:r>
      <w:r w:rsidR="004303A2" w:rsidRPr="004303A2">
        <w:rPr>
          <w:rFonts w:ascii="Cambria" w:hAnsi="Cambria" w:cs="Times New Roman"/>
          <w:b/>
          <w:bCs/>
          <w:sz w:val="26"/>
          <w:szCs w:val="26"/>
        </w:rPr>
        <w:t>  </w:t>
      </w:r>
      <w:r>
        <w:rPr>
          <w:rFonts w:ascii="Cambria" w:hAnsi="Cambria" w:cs="Times New Roman"/>
          <w:sz w:val="26"/>
          <w:szCs w:val="26"/>
        </w:rPr>
        <w:t>How</w:t>
      </w:r>
      <w:proofErr w:type="gramEnd"/>
      <w:r>
        <w:rPr>
          <w:rFonts w:ascii="Cambria" w:hAnsi="Cambria" w:cs="Times New Roman"/>
          <w:sz w:val="26"/>
          <w:szCs w:val="26"/>
        </w:rPr>
        <w:t xml:space="preserve"> beautiful are your caresses, my sister, my bride.</w:t>
      </w:r>
    </w:p>
    <w:p w14:paraId="14735EAE" w14:textId="591FB97B" w:rsidR="004303A2" w:rsidRDefault="002E270C" w:rsidP="002E270C">
      <w:pPr>
        <w:rPr>
          <w:rFonts w:ascii="Cambria" w:hAnsi="Cambria" w:cs="Times New Roman"/>
          <w:sz w:val="26"/>
          <w:szCs w:val="26"/>
        </w:rPr>
      </w:pPr>
      <w:r>
        <w:rPr>
          <w:rFonts w:ascii="Cambria" w:hAnsi="Cambria" w:cs="Times New Roman"/>
          <w:sz w:val="26"/>
          <w:szCs w:val="26"/>
        </w:rPr>
        <w:t xml:space="preserve">       How much better are your caresses than </w:t>
      </w:r>
      <w:proofErr w:type="gramStart"/>
      <w:r>
        <w:rPr>
          <w:rFonts w:ascii="Cambria" w:hAnsi="Cambria" w:cs="Times New Roman"/>
          <w:sz w:val="26"/>
          <w:szCs w:val="26"/>
        </w:rPr>
        <w:t>wine</w:t>
      </w:r>
      <w:proofErr w:type="gramEnd"/>
    </w:p>
    <w:p w14:paraId="37A05C2B" w14:textId="311B7641" w:rsidR="002E270C" w:rsidRPr="004303A2" w:rsidRDefault="002E270C" w:rsidP="002E270C">
      <w:pPr>
        <w:rPr>
          <w:rFonts w:ascii="Cambria" w:hAnsi="Cambria" w:cs="Times New Roman"/>
        </w:rPr>
      </w:pPr>
      <w:r>
        <w:rPr>
          <w:rFonts w:ascii="Cambria" w:hAnsi="Cambria" w:cs="Times New Roman"/>
        </w:rPr>
        <w:t xml:space="preserve">        </w:t>
      </w:r>
      <w:proofErr w:type="gramStart"/>
      <w:r>
        <w:rPr>
          <w:rFonts w:ascii="Cambria" w:hAnsi="Cambria" w:cs="Times New Roman"/>
        </w:rPr>
        <w:t>and</w:t>
      </w:r>
      <w:proofErr w:type="gramEnd"/>
      <w:r>
        <w:rPr>
          <w:rFonts w:ascii="Cambria" w:hAnsi="Cambria" w:cs="Times New Roman"/>
        </w:rPr>
        <w:t xml:space="preserve"> the fragrance of your perfumes than any spice.</w:t>
      </w:r>
    </w:p>
    <w:p w14:paraId="1A3C63D7" w14:textId="05947BE6" w:rsidR="004303A2" w:rsidRPr="004303A2" w:rsidRDefault="002E270C" w:rsidP="004303A2">
      <w:pPr>
        <w:rPr>
          <w:rFonts w:ascii="Cambria" w:hAnsi="Cambria" w:cs="Times New Roman"/>
        </w:rPr>
      </w:pPr>
      <w:proofErr w:type="gramStart"/>
      <w:r>
        <w:rPr>
          <w:rFonts w:ascii="Cambria" w:hAnsi="Cambria" w:cs="Times New Roman"/>
          <w:b/>
          <w:bCs/>
          <w:sz w:val="26"/>
          <w:szCs w:val="26"/>
        </w:rPr>
        <w:t>11</w:t>
      </w:r>
      <w:r w:rsidR="004303A2" w:rsidRPr="004303A2">
        <w:rPr>
          <w:rFonts w:ascii="Cambria" w:hAnsi="Cambria" w:cs="Times New Roman"/>
          <w:b/>
          <w:bCs/>
          <w:sz w:val="26"/>
          <w:szCs w:val="26"/>
        </w:rPr>
        <w:t>  </w:t>
      </w:r>
      <w:r>
        <w:rPr>
          <w:rFonts w:ascii="Cambria" w:hAnsi="Cambria" w:cs="Times New Roman"/>
          <w:sz w:val="26"/>
          <w:szCs w:val="26"/>
        </w:rPr>
        <w:t>Your</w:t>
      </w:r>
      <w:proofErr w:type="gramEnd"/>
      <w:r>
        <w:rPr>
          <w:rFonts w:ascii="Cambria" w:hAnsi="Cambria" w:cs="Times New Roman"/>
          <w:sz w:val="26"/>
          <w:szCs w:val="26"/>
        </w:rPr>
        <w:t xml:space="preserve"> lips, (my) bride, drip honey;</w:t>
      </w:r>
    </w:p>
    <w:p w14:paraId="19CEEDC0" w14:textId="2C61E9B1" w:rsidR="004303A2" w:rsidRPr="004303A2" w:rsidRDefault="004303A2" w:rsidP="004303A2">
      <w:pPr>
        <w:rPr>
          <w:rFonts w:ascii="Cambria" w:hAnsi="Cambria" w:cs="Times New Roman"/>
        </w:rPr>
      </w:pPr>
      <w:r w:rsidRPr="004303A2">
        <w:rPr>
          <w:rFonts w:ascii="Cambria" w:hAnsi="Cambria" w:cs="Times New Roman"/>
          <w:sz w:val="26"/>
          <w:szCs w:val="26"/>
        </w:rPr>
        <w:t xml:space="preserve">      </w:t>
      </w:r>
      <w:r w:rsidR="002E270C">
        <w:rPr>
          <w:rFonts w:ascii="Cambria" w:hAnsi="Cambria" w:cs="Times New Roman"/>
          <w:sz w:val="26"/>
          <w:szCs w:val="26"/>
        </w:rPr>
        <w:t xml:space="preserve"> Honey and milk are under your tongue,</w:t>
      </w:r>
    </w:p>
    <w:p w14:paraId="7BB31691" w14:textId="434EFB8D" w:rsidR="004303A2" w:rsidRDefault="004303A2" w:rsidP="002E270C">
      <w:pPr>
        <w:rPr>
          <w:rFonts w:ascii="Cambria" w:hAnsi="Cambria" w:cs="Times New Roman"/>
          <w:sz w:val="26"/>
          <w:szCs w:val="26"/>
        </w:rPr>
      </w:pPr>
      <w:r w:rsidRPr="004303A2">
        <w:rPr>
          <w:rFonts w:ascii="Cambria" w:hAnsi="Cambria" w:cs="Times New Roman"/>
          <w:sz w:val="26"/>
          <w:szCs w:val="26"/>
        </w:rPr>
        <w:t xml:space="preserve">      </w:t>
      </w:r>
      <w:r w:rsidR="002E270C">
        <w:rPr>
          <w:rFonts w:ascii="Cambria" w:hAnsi="Cambria" w:cs="Times New Roman"/>
          <w:sz w:val="26"/>
          <w:szCs w:val="26"/>
        </w:rPr>
        <w:t xml:space="preserve"> </w:t>
      </w:r>
      <w:proofErr w:type="gramStart"/>
      <w:r w:rsidR="002E270C">
        <w:rPr>
          <w:rFonts w:ascii="Cambria" w:hAnsi="Cambria" w:cs="Times New Roman"/>
          <w:sz w:val="26"/>
          <w:szCs w:val="26"/>
        </w:rPr>
        <w:t>and</w:t>
      </w:r>
      <w:proofErr w:type="gramEnd"/>
      <w:r w:rsidR="002E270C">
        <w:rPr>
          <w:rFonts w:ascii="Cambria" w:hAnsi="Cambria" w:cs="Times New Roman"/>
          <w:sz w:val="26"/>
          <w:szCs w:val="26"/>
        </w:rPr>
        <w:t xml:space="preserve"> the fragrance of your garments is like </w:t>
      </w:r>
    </w:p>
    <w:p w14:paraId="6B805B93" w14:textId="4815184E" w:rsidR="002E270C" w:rsidRPr="004303A2" w:rsidRDefault="002E270C" w:rsidP="002E270C">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the</w:t>
      </w:r>
      <w:proofErr w:type="gramEnd"/>
      <w:r>
        <w:rPr>
          <w:rFonts w:ascii="Cambria" w:hAnsi="Cambria" w:cs="Times New Roman"/>
          <w:sz w:val="26"/>
          <w:szCs w:val="26"/>
        </w:rPr>
        <w:t xml:space="preserve"> fragrance of Lebanon.</w:t>
      </w:r>
    </w:p>
    <w:p w14:paraId="2A16F5E1" w14:textId="6C523822" w:rsidR="004303A2" w:rsidRDefault="002E270C" w:rsidP="002E270C">
      <w:pPr>
        <w:rPr>
          <w:rFonts w:ascii="Cambria" w:hAnsi="Cambria" w:cs="Times New Roman"/>
          <w:sz w:val="26"/>
          <w:szCs w:val="26"/>
        </w:rPr>
      </w:pPr>
      <w:proofErr w:type="gramStart"/>
      <w:r>
        <w:rPr>
          <w:rFonts w:ascii="Cambria" w:hAnsi="Cambria" w:cs="Times New Roman"/>
          <w:b/>
          <w:bCs/>
          <w:sz w:val="26"/>
          <w:szCs w:val="26"/>
        </w:rPr>
        <w:t>12</w:t>
      </w:r>
      <w:r w:rsidR="004303A2" w:rsidRPr="004303A2">
        <w:rPr>
          <w:rFonts w:ascii="Cambria" w:hAnsi="Cambria" w:cs="Times New Roman"/>
          <w:b/>
          <w:bCs/>
          <w:sz w:val="26"/>
          <w:szCs w:val="26"/>
        </w:rPr>
        <w:t>  </w:t>
      </w:r>
      <w:r>
        <w:rPr>
          <w:rFonts w:ascii="Cambria" w:hAnsi="Cambria" w:cs="Times New Roman"/>
          <w:sz w:val="26"/>
          <w:szCs w:val="26"/>
        </w:rPr>
        <w:t>A</w:t>
      </w:r>
      <w:proofErr w:type="gramEnd"/>
      <w:r>
        <w:rPr>
          <w:rFonts w:ascii="Cambria" w:hAnsi="Cambria" w:cs="Times New Roman"/>
          <w:sz w:val="26"/>
          <w:szCs w:val="26"/>
        </w:rPr>
        <w:t xml:space="preserve"> garden locked is my sister, (my) bride.</w:t>
      </w:r>
    </w:p>
    <w:p w14:paraId="0C85301B" w14:textId="29405B5A" w:rsidR="002E270C" w:rsidRPr="004303A2" w:rsidRDefault="002E270C" w:rsidP="002E270C">
      <w:pPr>
        <w:rPr>
          <w:rFonts w:ascii="Cambria" w:hAnsi="Cambria" w:cs="Times New Roman"/>
        </w:rPr>
      </w:pPr>
      <w:r>
        <w:rPr>
          <w:rFonts w:ascii="Cambria" w:hAnsi="Cambria" w:cs="Times New Roman"/>
          <w:sz w:val="26"/>
          <w:szCs w:val="26"/>
        </w:rPr>
        <w:t xml:space="preserve">       A spring locked, a fountain sealed.</w:t>
      </w:r>
    </w:p>
    <w:p w14:paraId="2AC0B460" w14:textId="718128C5" w:rsidR="004303A2" w:rsidRDefault="002E270C" w:rsidP="002E270C">
      <w:pPr>
        <w:rPr>
          <w:rFonts w:ascii="Cambria" w:hAnsi="Cambria" w:cs="Times New Roman"/>
          <w:sz w:val="26"/>
          <w:szCs w:val="26"/>
        </w:rPr>
      </w:pPr>
      <w:proofErr w:type="gramStart"/>
      <w:r>
        <w:rPr>
          <w:rFonts w:ascii="Cambria" w:hAnsi="Cambria" w:cs="Times New Roman"/>
          <w:b/>
          <w:bCs/>
          <w:sz w:val="26"/>
          <w:szCs w:val="26"/>
        </w:rPr>
        <w:t>13</w:t>
      </w:r>
      <w:r w:rsidR="004303A2" w:rsidRPr="004303A2">
        <w:rPr>
          <w:rFonts w:ascii="Cambria" w:hAnsi="Cambria" w:cs="Times New Roman"/>
          <w:b/>
          <w:bCs/>
          <w:sz w:val="26"/>
          <w:szCs w:val="26"/>
        </w:rPr>
        <w:t xml:space="preserve">  </w:t>
      </w:r>
      <w:r w:rsidR="004303A2" w:rsidRPr="004303A2">
        <w:rPr>
          <w:rFonts w:ascii="Cambria" w:hAnsi="Cambria" w:cs="Times New Roman"/>
          <w:sz w:val="26"/>
          <w:szCs w:val="26"/>
        </w:rPr>
        <w:t>Your</w:t>
      </w:r>
      <w:proofErr w:type="gramEnd"/>
      <w:r w:rsidR="004303A2" w:rsidRPr="004303A2">
        <w:rPr>
          <w:rFonts w:ascii="Cambria" w:hAnsi="Cambria" w:cs="Times New Roman"/>
          <w:sz w:val="26"/>
          <w:szCs w:val="26"/>
        </w:rPr>
        <w:t xml:space="preserve"> </w:t>
      </w:r>
      <w:r>
        <w:rPr>
          <w:rFonts w:ascii="Cambria" w:hAnsi="Cambria" w:cs="Times New Roman"/>
          <w:sz w:val="26"/>
          <w:szCs w:val="26"/>
        </w:rPr>
        <w:t>shoots are a paradise of pomegranates</w:t>
      </w:r>
    </w:p>
    <w:p w14:paraId="203E6029" w14:textId="24FD4DDC" w:rsidR="002E270C" w:rsidRDefault="002E270C" w:rsidP="002E270C">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with</w:t>
      </w:r>
      <w:proofErr w:type="gramEnd"/>
      <w:r>
        <w:rPr>
          <w:rFonts w:ascii="Cambria" w:hAnsi="Cambria" w:cs="Times New Roman"/>
          <w:sz w:val="26"/>
          <w:szCs w:val="26"/>
        </w:rPr>
        <w:t xml:space="preserve"> excellent fruits,</w:t>
      </w:r>
    </w:p>
    <w:p w14:paraId="3CE24EE8" w14:textId="24A0B34F" w:rsidR="002E270C" w:rsidRPr="004303A2" w:rsidRDefault="002E270C" w:rsidP="002E270C">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henna</w:t>
      </w:r>
      <w:proofErr w:type="gramEnd"/>
      <w:r>
        <w:rPr>
          <w:rFonts w:ascii="Cambria" w:hAnsi="Cambria" w:cs="Times New Roman"/>
          <w:sz w:val="26"/>
          <w:szCs w:val="26"/>
        </w:rPr>
        <w:t xml:space="preserve"> blossoms with nard plants,</w:t>
      </w:r>
    </w:p>
    <w:p w14:paraId="1044741E" w14:textId="3971848F" w:rsidR="002E270C" w:rsidRDefault="002E270C" w:rsidP="002E270C">
      <w:pPr>
        <w:rPr>
          <w:rFonts w:ascii="Cambria" w:hAnsi="Cambria" w:cs="Times New Roman"/>
          <w:sz w:val="26"/>
          <w:szCs w:val="26"/>
        </w:rPr>
      </w:pPr>
      <w:proofErr w:type="gramStart"/>
      <w:r>
        <w:rPr>
          <w:rFonts w:ascii="Cambria" w:hAnsi="Cambria" w:cs="Times New Roman"/>
          <w:b/>
          <w:bCs/>
          <w:sz w:val="26"/>
          <w:szCs w:val="26"/>
        </w:rPr>
        <w:t>14</w:t>
      </w:r>
      <w:r w:rsidR="004303A2" w:rsidRPr="004303A2">
        <w:rPr>
          <w:rFonts w:ascii="Cambria" w:hAnsi="Cambria" w:cs="Times New Roman"/>
          <w:b/>
          <w:bCs/>
          <w:sz w:val="26"/>
          <w:szCs w:val="26"/>
        </w:rPr>
        <w:t xml:space="preserve">  </w:t>
      </w:r>
      <w:r>
        <w:rPr>
          <w:rFonts w:ascii="Cambria" w:hAnsi="Cambria" w:cs="Times New Roman"/>
          <w:sz w:val="26"/>
          <w:szCs w:val="26"/>
        </w:rPr>
        <w:t>nard</w:t>
      </w:r>
      <w:proofErr w:type="gramEnd"/>
      <w:r>
        <w:rPr>
          <w:rFonts w:ascii="Cambria" w:hAnsi="Cambria" w:cs="Times New Roman"/>
          <w:sz w:val="26"/>
          <w:szCs w:val="26"/>
        </w:rPr>
        <w:t xml:space="preserve"> and saffron, </w:t>
      </w:r>
      <w:proofErr w:type="spellStart"/>
      <w:r>
        <w:rPr>
          <w:rFonts w:ascii="Cambria" w:hAnsi="Cambria" w:cs="Times New Roman"/>
          <w:sz w:val="26"/>
          <w:szCs w:val="26"/>
        </w:rPr>
        <w:t>calamus</w:t>
      </w:r>
      <w:proofErr w:type="spellEnd"/>
      <w:r>
        <w:rPr>
          <w:rFonts w:ascii="Cambria" w:hAnsi="Cambria" w:cs="Times New Roman"/>
          <w:sz w:val="26"/>
          <w:szCs w:val="26"/>
        </w:rPr>
        <w:t xml:space="preserve"> and cinnamon,</w:t>
      </w:r>
    </w:p>
    <w:p w14:paraId="2B013705" w14:textId="440BB4FE" w:rsidR="004303A2" w:rsidRDefault="002E270C" w:rsidP="002E270C">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with</w:t>
      </w:r>
      <w:proofErr w:type="gramEnd"/>
      <w:r>
        <w:rPr>
          <w:rFonts w:ascii="Cambria" w:hAnsi="Cambria" w:cs="Times New Roman"/>
          <w:sz w:val="26"/>
          <w:szCs w:val="26"/>
        </w:rPr>
        <w:t xml:space="preserve"> all trees of frankincense,</w:t>
      </w:r>
    </w:p>
    <w:p w14:paraId="766088A2" w14:textId="102B3F34" w:rsidR="002E270C" w:rsidRPr="004303A2" w:rsidRDefault="002E270C" w:rsidP="002E270C">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myrrh</w:t>
      </w:r>
      <w:proofErr w:type="gramEnd"/>
      <w:r>
        <w:rPr>
          <w:rFonts w:ascii="Cambria" w:hAnsi="Cambria" w:cs="Times New Roman"/>
          <w:sz w:val="26"/>
          <w:szCs w:val="26"/>
        </w:rPr>
        <w:t xml:space="preserve"> and aloes with all the choicest of spices,</w:t>
      </w:r>
    </w:p>
    <w:p w14:paraId="2F98D568" w14:textId="78148FBC" w:rsidR="002E270C" w:rsidRDefault="002E270C" w:rsidP="002E270C">
      <w:pPr>
        <w:rPr>
          <w:rFonts w:ascii="Cambria" w:hAnsi="Cambria" w:cs="Times New Roman"/>
          <w:sz w:val="26"/>
          <w:szCs w:val="26"/>
        </w:rPr>
      </w:pPr>
      <w:proofErr w:type="gramStart"/>
      <w:r>
        <w:rPr>
          <w:rFonts w:ascii="Cambria" w:hAnsi="Cambria" w:cs="Times New Roman"/>
          <w:b/>
          <w:bCs/>
          <w:sz w:val="26"/>
          <w:szCs w:val="26"/>
        </w:rPr>
        <w:t>15</w:t>
      </w:r>
      <w:r w:rsidR="004303A2" w:rsidRPr="004303A2">
        <w:rPr>
          <w:rFonts w:ascii="Cambria" w:hAnsi="Cambria" w:cs="Times New Roman"/>
          <w:sz w:val="26"/>
          <w:szCs w:val="26"/>
        </w:rPr>
        <w:t>  </w:t>
      </w:r>
      <w:r>
        <w:rPr>
          <w:rFonts w:ascii="Cambria" w:hAnsi="Cambria" w:cs="Times New Roman"/>
          <w:sz w:val="26"/>
          <w:szCs w:val="26"/>
        </w:rPr>
        <w:t>a</w:t>
      </w:r>
      <w:proofErr w:type="gramEnd"/>
      <w:r>
        <w:rPr>
          <w:rFonts w:ascii="Cambria" w:hAnsi="Cambria" w:cs="Times New Roman"/>
          <w:sz w:val="26"/>
          <w:szCs w:val="26"/>
        </w:rPr>
        <w:t xml:space="preserve"> garden fountain, a well of living water</w:t>
      </w:r>
    </w:p>
    <w:p w14:paraId="261F656C" w14:textId="662479F1" w:rsidR="004303A2" w:rsidRDefault="002E270C" w:rsidP="002E270C">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and</w:t>
      </w:r>
      <w:proofErr w:type="gramEnd"/>
      <w:r>
        <w:rPr>
          <w:rFonts w:ascii="Cambria" w:hAnsi="Cambria" w:cs="Times New Roman"/>
          <w:sz w:val="26"/>
          <w:szCs w:val="26"/>
        </w:rPr>
        <w:t xml:space="preserve"> streams flowing from Lebanon</w:t>
      </w:r>
      <w:r w:rsidR="004303A2" w:rsidRPr="004303A2">
        <w:rPr>
          <w:rFonts w:ascii="Cambria" w:hAnsi="Cambria" w:cs="Times New Roman"/>
          <w:sz w:val="26"/>
          <w:szCs w:val="26"/>
        </w:rPr>
        <w:t>.</w:t>
      </w:r>
    </w:p>
    <w:p w14:paraId="7A4A7FD7" w14:textId="77777777" w:rsidR="002E270C" w:rsidRDefault="002E270C" w:rsidP="002E270C">
      <w:pPr>
        <w:rPr>
          <w:rFonts w:ascii="Cambria" w:hAnsi="Cambria" w:cs="Times New Roman"/>
          <w:b/>
          <w:sz w:val="26"/>
          <w:szCs w:val="26"/>
        </w:rPr>
      </w:pPr>
    </w:p>
    <w:p w14:paraId="07A47A78" w14:textId="4BFB1467" w:rsidR="002E270C" w:rsidRPr="002E270C" w:rsidRDefault="002E270C" w:rsidP="002E270C">
      <w:pPr>
        <w:rPr>
          <w:rFonts w:ascii="Cambria" w:hAnsi="Cambria" w:cs="Times New Roman"/>
          <w:b/>
        </w:rPr>
      </w:pPr>
      <w:r w:rsidRPr="002E270C">
        <w:rPr>
          <w:rFonts w:ascii="Cambria" w:hAnsi="Cambria" w:cs="Times New Roman"/>
          <w:b/>
          <w:sz w:val="26"/>
          <w:szCs w:val="26"/>
        </w:rPr>
        <w:t>Bride to King</w:t>
      </w:r>
    </w:p>
    <w:p w14:paraId="50657780" w14:textId="3B170292" w:rsidR="004303A2" w:rsidRDefault="002E270C" w:rsidP="002E270C">
      <w:pPr>
        <w:rPr>
          <w:rFonts w:ascii="Cambria" w:hAnsi="Cambria" w:cs="Times New Roman"/>
          <w:sz w:val="26"/>
          <w:szCs w:val="26"/>
        </w:rPr>
      </w:pPr>
      <w:proofErr w:type="gramStart"/>
      <w:r>
        <w:rPr>
          <w:rFonts w:ascii="Cambria" w:hAnsi="Cambria" w:cs="Times New Roman"/>
          <w:b/>
          <w:bCs/>
          <w:sz w:val="26"/>
          <w:szCs w:val="26"/>
        </w:rPr>
        <w:t>16</w:t>
      </w:r>
      <w:r w:rsidR="004303A2" w:rsidRPr="004303A2">
        <w:rPr>
          <w:rFonts w:ascii="Cambria" w:hAnsi="Cambria" w:cs="Times New Roman"/>
          <w:b/>
          <w:bCs/>
          <w:sz w:val="26"/>
          <w:szCs w:val="26"/>
        </w:rPr>
        <w:t xml:space="preserve">  </w:t>
      </w:r>
      <w:r>
        <w:rPr>
          <w:rFonts w:ascii="Cambria" w:hAnsi="Cambria" w:cs="Times New Roman"/>
          <w:sz w:val="26"/>
          <w:szCs w:val="26"/>
        </w:rPr>
        <w:t>Awake</w:t>
      </w:r>
      <w:proofErr w:type="gramEnd"/>
      <w:r>
        <w:rPr>
          <w:rFonts w:ascii="Cambria" w:hAnsi="Cambria" w:cs="Times New Roman"/>
          <w:sz w:val="26"/>
          <w:szCs w:val="26"/>
        </w:rPr>
        <w:t>, O north wind</w:t>
      </w:r>
      <w:r w:rsidR="004303A2" w:rsidRPr="004303A2">
        <w:rPr>
          <w:rFonts w:ascii="Cambria" w:hAnsi="Cambria" w:cs="Times New Roman"/>
          <w:sz w:val="26"/>
          <w:szCs w:val="26"/>
        </w:rPr>
        <w:t>.</w:t>
      </w:r>
    </w:p>
    <w:p w14:paraId="7CCA7ACB" w14:textId="69AE1BF8" w:rsidR="002E270C" w:rsidRDefault="002E270C" w:rsidP="002E270C">
      <w:pPr>
        <w:rPr>
          <w:rFonts w:ascii="Cambria" w:hAnsi="Cambria" w:cs="Times New Roman"/>
          <w:sz w:val="26"/>
          <w:szCs w:val="26"/>
        </w:rPr>
      </w:pPr>
      <w:r>
        <w:rPr>
          <w:rFonts w:ascii="Cambria" w:hAnsi="Cambria" w:cs="Times New Roman"/>
          <w:sz w:val="26"/>
          <w:szCs w:val="26"/>
        </w:rPr>
        <w:t xml:space="preserve">       And come, wind of the south.</w:t>
      </w:r>
    </w:p>
    <w:p w14:paraId="7ED5C331" w14:textId="1530014E" w:rsidR="002E270C" w:rsidRDefault="002E270C" w:rsidP="002E270C">
      <w:pPr>
        <w:rPr>
          <w:rFonts w:ascii="Cambria" w:hAnsi="Cambria" w:cs="Times New Roman"/>
          <w:sz w:val="26"/>
          <w:szCs w:val="26"/>
        </w:rPr>
      </w:pPr>
      <w:r>
        <w:rPr>
          <w:rFonts w:ascii="Cambria" w:hAnsi="Cambria" w:cs="Times New Roman"/>
          <w:sz w:val="26"/>
          <w:szCs w:val="26"/>
        </w:rPr>
        <w:t xml:space="preserve">       Blow upon my garden and let its spices flow forth.</w:t>
      </w:r>
    </w:p>
    <w:p w14:paraId="64C8B5FD" w14:textId="77777777" w:rsidR="002E270C" w:rsidRDefault="002E270C" w:rsidP="002E270C">
      <w:pPr>
        <w:rPr>
          <w:rFonts w:ascii="Cambria" w:hAnsi="Cambria" w:cs="Times New Roman"/>
          <w:sz w:val="26"/>
          <w:szCs w:val="26"/>
        </w:rPr>
      </w:pPr>
      <w:r>
        <w:rPr>
          <w:rFonts w:ascii="Cambria" w:hAnsi="Cambria" w:cs="Times New Roman"/>
          <w:sz w:val="26"/>
          <w:szCs w:val="26"/>
        </w:rPr>
        <w:t xml:space="preserve">       May my beloved come to his garden and eat </w:t>
      </w:r>
    </w:p>
    <w:p w14:paraId="50844027" w14:textId="77777777" w:rsidR="00A02335" w:rsidRDefault="002E270C" w:rsidP="004303A2">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its</w:t>
      </w:r>
      <w:proofErr w:type="gramEnd"/>
      <w:r>
        <w:rPr>
          <w:rFonts w:ascii="Cambria" w:hAnsi="Cambria" w:cs="Times New Roman"/>
          <w:sz w:val="26"/>
          <w:szCs w:val="26"/>
        </w:rPr>
        <w:t xml:space="preserve"> excellent fruit.</w:t>
      </w:r>
    </w:p>
    <w:p w14:paraId="534E5D68" w14:textId="77777777" w:rsidR="00A02335" w:rsidRDefault="00A02335" w:rsidP="004303A2">
      <w:pPr>
        <w:rPr>
          <w:rFonts w:ascii="Cambria" w:hAnsi="Cambria" w:cs="Times New Roman"/>
        </w:rPr>
      </w:pPr>
    </w:p>
    <w:p w14:paraId="796A2D03" w14:textId="7C9DF85F" w:rsidR="00A02335" w:rsidRPr="00A02335" w:rsidRDefault="00A02335" w:rsidP="004303A2">
      <w:pPr>
        <w:rPr>
          <w:rFonts w:ascii="Cambria" w:hAnsi="Cambria" w:cs="Times New Roman"/>
        </w:rPr>
      </w:pPr>
      <w:r>
        <w:rPr>
          <w:rFonts w:ascii="Cambria" w:hAnsi="Cambria" w:cs="Times New Roman"/>
          <w:b/>
          <w:bCs/>
          <w:sz w:val="26"/>
          <w:szCs w:val="26"/>
        </w:rPr>
        <w:t>King to Bride</w:t>
      </w:r>
    </w:p>
    <w:p w14:paraId="5E0DBAF8" w14:textId="794DBA15" w:rsidR="00A02335" w:rsidRDefault="00A02335" w:rsidP="004303A2">
      <w:pPr>
        <w:rPr>
          <w:rFonts w:ascii="Cambria" w:hAnsi="Cambria" w:cs="Times New Roman"/>
          <w:b/>
          <w:bCs/>
          <w:sz w:val="26"/>
          <w:szCs w:val="26"/>
        </w:rPr>
      </w:pPr>
      <w:r>
        <w:rPr>
          <w:rFonts w:ascii="Cambria" w:hAnsi="Cambria" w:cs="Times New Roman"/>
          <w:b/>
          <w:bCs/>
          <w:sz w:val="26"/>
          <w:szCs w:val="26"/>
        </w:rPr>
        <w:t xml:space="preserve">5:1 </w:t>
      </w:r>
      <w:r w:rsidRPr="00A02335">
        <w:rPr>
          <w:rFonts w:ascii="Cambria" w:hAnsi="Cambria" w:cs="Times New Roman"/>
          <w:bCs/>
          <w:sz w:val="26"/>
          <w:szCs w:val="26"/>
        </w:rPr>
        <w:t>I have come into my garden, my sister, my bride</w:t>
      </w:r>
      <w:r>
        <w:rPr>
          <w:rFonts w:ascii="Cambria" w:hAnsi="Cambria" w:cs="Times New Roman"/>
          <w:b/>
          <w:bCs/>
          <w:sz w:val="26"/>
          <w:szCs w:val="26"/>
        </w:rPr>
        <w:t>.</w:t>
      </w:r>
    </w:p>
    <w:p w14:paraId="0062333B" w14:textId="0CFDBDF3" w:rsidR="00A02335" w:rsidRDefault="00A02335" w:rsidP="004303A2">
      <w:pPr>
        <w:rPr>
          <w:rFonts w:ascii="Cambria" w:hAnsi="Cambria" w:cs="Times New Roman"/>
          <w:bCs/>
          <w:sz w:val="26"/>
          <w:szCs w:val="26"/>
        </w:rPr>
      </w:pPr>
      <w:r>
        <w:rPr>
          <w:rFonts w:ascii="Cambria" w:hAnsi="Cambria" w:cs="Times New Roman"/>
          <w:b/>
          <w:bCs/>
          <w:sz w:val="26"/>
          <w:szCs w:val="26"/>
        </w:rPr>
        <w:t xml:space="preserve">        </w:t>
      </w:r>
      <w:r>
        <w:rPr>
          <w:rFonts w:ascii="Cambria" w:hAnsi="Cambria" w:cs="Times New Roman"/>
          <w:bCs/>
          <w:sz w:val="26"/>
          <w:szCs w:val="26"/>
        </w:rPr>
        <w:t>I have gathered my myrrh with my balsam.</w:t>
      </w:r>
    </w:p>
    <w:p w14:paraId="6597D61B" w14:textId="5430C7D5" w:rsidR="00A02335" w:rsidRDefault="00A02335" w:rsidP="004303A2">
      <w:pPr>
        <w:rPr>
          <w:rFonts w:ascii="Cambria" w:hAnsi="Cambria" w:cs="Times New Roman"/>
          <w:bCs/>
          <w:sz w:val="26"/>
          <w:szCs w:val="26"/>
        </w:rPr>
      </w:pPr>
      <w:r>
        <w:rPr>
          <w:rFonts w:ascii="Cambria" w:hAnsi="Cambria" w:cs="Times New Roman"/>
          <w:bCs/>
          <w:sz w:val="26"/>
          <w:szCs w:val="26"/>
        </w:rPr>
        <w:t xml:space="preserve">        I have eaten my honeycomb with my honey.</w:t>
      </w:r>
    </w:p>
    <w:p w14:paraId="7D6CDB94" w14:textId="3685FDBD" w:rsidR="00A02335" w:rsidRDefault="00A02335" w:rsidP="004303A2">
      <w:pPr>
        <w:rPr>
          <w:rFonts w:ascii="Cambria" w:hAnsi="Cambria" w:cs="Times New Roman"/>
          <w:bCs/>
          <w:sz w:val="26"/>
          <w:szCs w:val="26"/>
        </w:rPr>
      </w:pPr>
      <w:r>
        <w:rPr>
          <w:rFonts w:ascii="Cambria" w:hAnsi="Cambria" w:cs="Times New Roman"/>
          <w:bCs/>
          <w:sz w:val="26"/>
          <w:szCs w:val="26"/>
        </w:rPr>
        <w:t xml:space="preserve">        I have drunk my wine with my milk.</w:t>
      </w:r>
    </w:p>
    <w:p w14:paraId="4E244E22" w14:textId="77777777" w:rsidR="00B42E64" w:rsidRDefault="00B42E64" w:rsidP="004303A2">
      <w:pPr>
        <w:rPr>
          <w:rFonts w:ascii="Cambria" w:hAnsi="Cambria" w:cs="Times New Roman"/>
          <w:bCs/>
          <w:sz w:val="26"/>
          <w:szCs w:val="26"/>
        </w:rPr>
      </w:pPr>
    </w:p>
    <w:p w14:paraId="4D6419FF" w14:textId="09C7C5F1" w:rsidR="00A02335" w:rsidRDefault="00B42E64" w:rsidP="004303A2">
      <w:pPr>
        <w:rPr>
          <w:rFonts w:ascii="Cambria" w:hAnsi="Cambria" w:cs="Times New Roman"/>
          <w:b/>
          <w:bCs/>
          <w:sz w:val="26"/>
          <w:szCs w:val="26"/>
        </w:rPr>
      </w:pPr>
      <w:r w:rsidRPr="00B42E64">
        <w:rPr>
          <w:rFonts w:ascii="Cambria" w:hAnsi="Cambria" w:cs="Times New Roman"/>
          <w:b/>
          <w:bCs/>
          <w:sz w:val="26"/>
          <w:szCs w:val="26"/>
        </w:rPr>
        <w:t>God</w:t>
      </w:r>
      <w:r w:rsidR="00CA190F">
        <w:rPr>
          <w:rFonts w:ascii="Cambria" w:hAnsi="Cambria" w:cs="Times New Roman"/>
          <w:b/>
          <w:bCs/>
          <w:sz w:val="26"/>
          <w:szCs w:val="26"/>
        </w:rPr>
        <w:t xml:space="preserve"> (Poet)</w:t>
      </w:r>
      <w:r w:rsidRPr="00B42E64">
        <w:rPr>
          <w:rFonts w:ascii="Cambria" w:hAnsi="Cambria" w:cs="Times New Roman"/>
          <w:b/>
          <w:bCs/>
          <w:sz w:val="26"/>
          <w:szCs w:val="26"/>
        </w:rPr>
        <w:t xml:space="preserve"> to Bridegroom and Bride</w:t>
      </w:r>
    </w:p>
    <w:p w14:paraId="61D64065" w14:textId="3C9C5733" w:rsidR="00B42E64" w:rsidRPr="00B42E64" w:rsidRDefault="00B42E64" w:rsidP="004303A2">
      <w:pPr>
        <w:rPr>
          <w:rFonts w:ascii="Cambria" w:hAnsi="Cambria" w:cs="Times New Roman"/>
          <w:b/>
          <w:bCs/>
          <w:sz w:val="26"/>
          <w:szCs w:val="26"/>
        </w:rPr>
      </w:pPr>
      <w:proofErr w:type="gramStart"/>
      <w:r w:rsidRPr="00B42E64">
        <w:rPr>
          <w:rFonts w:ascii="Cambria" w:hAnsi="Cambria" w:cs="Times New Roman"/>
          <w:b/>
          <w:bCs/>
          <w:sz w:val="26"/>
          <w:szCs w:val="26"/>
        </w:rPr>
        <w:t>5:1</w:t>
      </w:r>
      <w:r>
        <w:rPr>
          <w:rFonts w:ascii="Cambria" w:hAnsi="Cambria" w:cs="Times New Roman"/>
          <w:b/>
          <w:bCs/>
          <w:sz w:val="26"/>
          <w:szCs w:val="26"/>
        </w:rPr>
        <w:t xml:space="preserve">  </w:t>
      </w:r>
      <w:r w:rsidRPr="00B42E64">
        <w:rPr>
          <w:rFonts w:ascii="Cambria" w:hAnsi="Cambria" w:cs="Times New Roman"/>
          <w:bCs/>
          <w:sz w:val="26"/>
          <w:szCs w:val="26"/>
        </w:rPr>
        <w:t>Eat</w:t>
      </w:r>
      <w:proofErr w:type="gramEnd"/>
      <w:r>
        <w:rPr>
          <w:rFonts w:ascii="Cambria" w:hAnsi="Cambria" w:cs="Times New Roman"/>
          <w:bCs/>
          <w:sz w:val="26"/>
          <w:szCs w:val="26"/>
        </w:rPr>
        <w:t>,</w:t>
      </w:r>
      <w:r w:rsidRPr="00B42E64">
        <w:rPr>
          <w:rFonts w:ascii="Cambria" w:hAnsi="Cambria" w:cs="Times New Roman"/>
          <w:bCs/>
          <w:sz w:val="26"/>
          <w:szCs w:val="26"/>
        </w:rPr>
        <w:t xml:space="preserve"> O loved ones; drink and be drunk, O lovers.</w:t>
      </w:r>
    </w:p>
    <w:p w14:paraId="1264D512" w14:textId="77777777" w:rsidR="00543B79" w:rsidRDefault="00543B79" w:rsidP="004303A2">
      <w:pPr>
        <w:spacing w:after="240"/>
        <w:jc w:val="center"/>
        <w:rPr>
          <w:rFonts w:ascii="Cambria" w:hAnsi="Cambria" w:cs="Times New Roman"/>
          <w:b/>
          <w:bCs/>
          <w:sz w:val="26"/>
          <w:szCs w:val="26"/>
        </w:rPr>
      </w:pPr>
    </w:p>
    <w:p w14:paraId="5B8A1854" w14:textId="56C7EF67" w:rsidR="004303A2" w:rsidRPr="004303A2" w:rsidRDefault="006217C5" w:rsidP="004303A2">
      <w:pPr>
        <w:spacing w:after="240"/>
        <w:jc w:val="center"/>
        <w:rPr>
          <w:rFonts w:ascii="Cambria" w:hAnsi="Cambria" w:cs="Times New Roman"/>
        </w:rPr>
      </w:pPr>
      <w:bookmarkStart w:id="0" w:name="_GoBack"/>
      <w:bookmarkEnd w:id="0"/>
      <w:r>
        <w:rPr>
          <w:rFonts w:ascii="Cambria" w:hAnsi="Cambria" w:cs="Times New Roman"/>
          <w:b/>
          <w:bCs/>
          <w:sz w:val="26"/>
          <w:szCs w:val="26"/>
        </w:rPr>
        <w:lastRenderedPageBreak/>
        <w:t>II</w:t>
      </w:r>
      <w:r w:rsidR="004303A2" w:rsidRPr="004303A2">
        <w:rPr>
          <w:rFonts w:ascii="Cambria" w:hAnsi="Cambria" w:cs="Times New Roman"/>
          <w:b/>
          <w:bCs/>
          <w:sz w:val="26"/>
          <w:szCs w:val="26"/>
        </w:rPr>
        <w:t xml:space="preserve">.  </w:t>
      </w:r>
      <w:r>
        <w:rPr>
          <w:rFonts w:ascii="Cambria" w:hAnsi="Cambria" w:cs="Times New Roman"/>
          <w:b/>
          <w:bCs/>
          <w:sz w:val="26"/>
          <w:szCs w:val="26"/>
        </w:rPr>
        <w:t>T</w:t>
      </w:r>
      <w:r w:rsidR="004303A2" w:rsidRPr="004303A2">
        <w:rPr>
          <w:rFonts w:ascii="Cambria" w:hAnsi="Cambria" w:cs="Times New Roman"/>
          <w:b/>
          <w:bCs/>
          <w:sz w:val="26"/>
          <w:szCs w:val="26"/>
        </w:rPr>
        <w:t xml:space="preserve">he </w:t>
      </w:r>
      <w:r w:rsidR="00E72064">
        <w:rPr>
          <w:rFonts w:ascii="Cambria" w:hAnsi="Cambria" w:cs="Times New Roman"/>
          <w:b/>
          <w:bCs/>
          <w:sz w:val="26"/>
          <w:szCs w:val="26"/>
        </w:rPr>
        <w:t xml:space="preserve">Consummated </w:t>
      </w:r>
      <w:r w:rsidR="005B05C4">
        <w:rPr>
          <w:rFonts w:ascii="Cambria" w:hAnsi="Cambria" w:cs="Times New Roman"/>
          <w:b/>
          <w:bCs/>
          <w:sz w:val="26"/>
          <w:szCs w:val="26"/>
        </w:rPr>
        <w:t>Wedding</w:t>
      </w:r>
      <w:r w:rsidR="004303A2" w:rsidRPr="004303A2">
        <w:rPr>
          <w:rFonts w:ascii="Cambria" w:hAnsi="Cambria" w:cs="Times New Roman"/>
          <w:b/>
          <w:bCs/>
          <w:sz w:val="26"/>
          <w:szCs w:val="26"/>
        </w:rPr>
        <w:t xml:space="preserve"> Night</w:t>
      </w:r>
    </w:p>
    <w:p w14:paraId="5BD4232F" w14:textId="6600F85C" w:rsidR="004303A2" w:rsidRPr="004303A2" w:rsidRDefault="004303A2" w:rsidP="004303A2">
      <w:pPr>
        <w:rPr>
          <w:rFonts w:ascii="Cambria" w:hAnsi="Cambria" w:cs="Times New Roman"/>
        </w:rPr>
      </w:pPr>
      <w:r w:rsidRPr="004303A2">
        <w:rPr>
          <w:rFonts w:ascii="Cambria" w:hAnsi="Cambria" w:cs="Times New Roman"/>
          <w:sz w:val="26"/>
          <w:szCs w:val="26"/>
        </w:rPr>
        <w:t>1.</w:t>
      </w:r>
      <w:r w:rsidRPr="004303A2">
        <w:rPr>
          <w:rFonts w:ascii="Times New Roman" w:hAnsi="Times New Roman" w:cs="Times New Roman"/>
          <w:sz w:val="14"/>
          <w:szCs w:val="14"/>
        </w:rPr>
        <w:t>      </w:t>
      </w:r>
      <w:r w:rsidR="00F9040E">
        <w:rPr>
          <w:rFonts w:ascii="Cambria" w:hAnsi="Cambria" w:cs="Times New Roman"/>
          <w:sz w:val="26"/>
          <w:szCs w:val="26"/>
        </w:rPr>
        <w:t>At</w:t>
      </w:r>
      <w:r w:rsidR="00FE05A1">
        <w:rPr>
          <w:rFonts w:ascii="Cambria" w:hAnsi="Cambria" w:cs="Times New Roman"/>
          <w:sz w:val="26"/>
          <w:szCs w:val="26"/>
        </w:rPr>
        <w:t xml:space="preserve"> the end of prelude to the lovemaking, Solomon encourages </w:t>
      </w:r>
      <w:r w:rsidR="0029659D">
        <w:rPr>
          <w:rFonts w:ascii="Cambria" w:hAnsi="Cambria" w:cs="Times New Roman"/>
          <w:sz w:val="26"/>
          <w:szCs w:val="26"/>
        </w:rPr>
        <w:t>his bride</w:t>
      </w:r>
      <w:r w:rsidR="00FE05A1">
        <w:rPr>
          <w:rFonts w:ascii="Cambria" w:hAnsi="Cambria" w:cs="Times New Roman"/>
          <w:sz w:val="26"/>
          <w:szCs w:val="26"/>
        </w:rPr>
        <w:t xml:space="preserve"> to experience fully to become “one” with him in the exciting yet pleasant act of lovemaking. </w:t>
      </w:r>
      <w:r w:rsidR="00453AC2">
        <w:rPr>
          <w:rFonts w:ascii="Cambria" w:hAnsi="Cambria" w:cs="Times New Roman"/>
          <w:sz w:val="26"/>
          <w:szCs w:val="26"/>
        </w:rPr>
        <w:t xml:space="preserve"> </w:t>
      </w:r>
      <w:r w:rsidR="00FE05A1">
        <w:rPr>
          <w:rFonts w:ascii="Cambria" w:hAnsi="Cambria" w:cs="Times New Roman"/>
          <w:sz w:val="26"/>
          <w:szCs w:val="26"/>
        </w:rPr>
        <w:t xml:space="preserve">It was what originally intended for all the married couples in the Garden of Eden by the Creator, God.  </w:t>
      </w:r>
      <w:r w:rsidR="00F75F18">
        <w:rPr>
          <w:rFonts w:ascii="Cambria" w:hAnsi="Cambria" w:cs="Times New Roman"/>
          <w:sz w:val="26"/>
          <w:szCs w:val="26"/>
        </w:rPr>
        <w:t>After</w:t>
      </w:r>
      <w:r w:rsidR="00FE05A1">
        <w:rPr>
          <w:rFonts w:ascii="Cambria" w:hAnsi="Cambria" w:cs="Times New Roman"/>
          <w:sz w:val="26"/>
          <w:szCs w:val="26"/>
        </w:rPr>
        <w:t xml:space="preserve"> the Fall</w:t>
      </w:r>
      <w:r w:rsidR="00F75F18">
        <w:rPr>
          <w:rFonts w:ascii="Cambria" w:hAnsi="Cambria" w:cs="Times New Roman"/>
          <w:sz w:val="26"/>
          <w:szCs w:val="26"/>
        </w:rPr>
        <w:t>,</w:t>
      </w:r>
      <w:r w:rsidR="00FE05A1">
        <w:rPr>
          <w:rFonts w:ascii="Cambria" w:hAnsi="Cambria" w:cs="Times New Roman"/>
          <w:sz w:val="26"/>
          <w:szCs w:val="26"/>
        </w:rPr>
        <w:t xml:space="preserve"> a sad thing </w:t>
      </w:r>
      <w:r w:rsidR="00F75F18">
        <w:rPr>
          <w:rFonts w:ascii="Cambria" w:hAnsi="Cambria" w:cs="Times New Roman"/>
          <w:sz w:val="26"/>
          <w:szCs w:val="26"/>
        </w:rPr>
        <w:t>happened</w:t>
      </w:r>
      <w:r w:rsidR="00FE05A1">
        <w:rPr>
          <w:rFonts w:ascii="Cambria" w:hAnsi="Cambria" w:cs="Times New Roman"/>
          <w:sz w:val="26"/>
          <w:szCs w:val="26"/>
        </w:rPr>
        <w:t xml:space="preserve">:  </w:t>
      </w:r>
      <w:r w:rsidR="00F75F18">
        <w:rPr>
          <w:rFonts w:ascii="Cambria" w:hAnsi="Cambria" w:cs="Times New Roman"/>
          <w:sz w:val="26"/>
          <w:szCs w:val="26"/>
        </w:rPr>
        <w:t xml:space="preserve">Unlike Adam prior to his Fall, </w:t>
      </w:r>
      <w:r w:rsidR="00FE05A1">
        <w:rPr>
          <w:rFonts w:ascii="Cambria" w:hAnsi="Cambria" w:cs="Times New Roman"/>
          <w:sz w:val="26"/>
          <w:szCs w:val="26"/>
        </w:rPr>
        <w:t>most husbands do not pay attention to their respective wives who want and even sometimes need to hear from their husbands during lovemaking. These husbands</w:t>
      </w:r>
      <w:r w:rsidR="00751A27">
        <w:rPr>
          <w:rFonts w:ascii="Cambria" w:hAnsi="Cambria" w:cs="Times New Roman"/>
          <w:sz w:val="26"/>
          <w:szCs w:val="26"/>
        </w:rPr>
        <w:t xml:space="preserve"> seem not to be so much interested in expressing and enjoying</w:t>
      </w:r>
      <w:r w:rsidR="00F75F18">
        <w:rPr>
          <w:rFonts w:ascii="Cambria" w:hAnsi="Cambria" w:cs="Times New Roman"/>
          <w:sz w:val="26"/>
          <w:szCs w:val="26"/>
        </w:rPr>
        <w:t xml:space="preserve"> the delights of love as they are satisfying their own desires.</w:t>
      </w:r>
    </w:p>
    <w:p w14:paraId="7456A5A7" w14:textId="77777777" w:rsidR="004303A2" w:rsidRPr="004303A2" w:rsidRDefault="004303A2" w:rsidP="004303A2">
      <w:pPr>
        <w:ind w:left="720"/>
        <w:rPr>
          <w:rFonts w:ascii="Cambria" w:hAnsi="Cambria" w:cs="Times New Roman"/>
        </w:rPr>
      </w:pPr>
      <w:r w:rsidRPr="004303A2">
        <w:rPr>
          <w:rFonts w:ascii="Cambria" w:hAnsi="Cambria" w:cs="Times New Roman"/>
          <w:sz w:val="26"/>
          <w:szCs w:val="26"/>
        </w:rPr>
        <w:t> </w:t>
      </w:r>
    </w:p>
    <w:p w14:paraId="3B1DE0DE" w14:textId="563DCF3D" w:rsidR="004303A2" w:rsidRPr="004303A2" w:rsidRDefault="004303A2" w:rsidP="004303A2">
      <w:pPr>
        <w:spacing w:after="240"/>
        <w:rPr>
          <w:rFonts w:ascii="Cambria" w:hAnsi="Cambria" w:cs="Times New Roman"/>
        </w:rPr>
      </w:pPr>
      <w:r w:rsidRPr="004303A2">
        <w:rPr>
          <w:rFonts w:ascii="Cambria" w:hAnsi="Cambria" w:cs="Times New Roman"/>
        </w:rPr>
        <w:t>2.</w:t>
      </w:r>
      <w:r w:rsidRPr="004303A2">
        <w:rPr>
          <w:rFonts w:ascii="Times New Roman" w:hAnsi="Times New Roman" w:cs="Times New Roman"/>
          <w:sz w:val="14"/>
          <w:szCs w:val="14"/>
        </w:rPr>
        <w:t>       </w:t>
      </w:r>
      <w:r w:rsidR="00F75F18">
        <w:rPr>
          <w:rFonts w:ascii="Cambria" w:hAnsi="Cambria" w:cs="Times New Roman"/>
          <w:sz w:val="26"/>
          <w:szCs w:val="26"/>
        </w:rPr>
        <w:t xml:space="preserve">Solomon here in verses 9-11, is much in love, so he tenderly gives love to his bride.  He just gives her what his bride wants to hear, even sometimes what she needs to hear to fully experience her “one-ness” with him during their consummation of </w:t>
      </w:r>
      <w:r w:rsidR="00453AC2">
        <w:rPr>
          <w:rFonts w:ascii="Cambria" w:hAnsi="Cambria" w:cs="Times New Roman"/>
          <w:sz w:val="26"/>
          <w:szCs w:val="26"/>
        </w:rPr>
        <w:t xml:space="preserve">the </w:t>
      </w:r>
      <w:r w:rsidR="00F75F18">
        <w:rPr>
          <w:rFonts w:ascii="Cambria" w:hAnsi="Cambria" w:cs="Times New Roman"/>
          <w:sz w:val="26"/>
          <w:szCs w:val="26"/>
        </w:rPr>
        <w:t>wedding night</w:t>
      </w:r>
      <w:r w:rsidR="00BF28B6">
        <w:rPr>
          <w:rFonts w:ascii="Cambria" w:hAnsi="Cambria" w:cs="Times New Roman"/>
          <w:sz w:val="26"/>
          <w:szCs w:val="26"/>
        </w:rPr>
        <w:t xml:space="preserve">.  </w:t>
      </w:r>
      <w:r w:rsidR="004F15C4">
        <w:rPr>
          <w:rFonts w:ascii="Cambria" w:hAnsi="Cambria" w:cs="Times New Roman"/>
          <w:sz w:val="26"/>
          <w:szCs w:val="26"/>
        </w:rPr>
        <w:t>In verses 1-8, Solomon gave her his loving expressions of her physical look in his eyes.  But here he is engaged in the act of lovemaking, so verbally expresses every act of love between them. J</w:t>
      </w:r>
      <w:r w:rsidR="00BF28B6">
        <w:rPr>
          <w:rFonts w:ascii="Cambria" w:hAnsi="Cambria" w:cs="Times New Roman"/>
          <w:sz w:val="26"/>
          <w:szCs w:val="26"/>
        </w:rPr>
        <w:t>ust looking at her eyes is enough to excite him.  He had looked forward to this night for a long time.  At last</w:t>
      </w:r>
      <w:r w:rsidR="00EC7BB3">
        <w:rPr>
          <w:rFonts w:ascii="Cambria" w:hAnsi="Cambria" w:cs="Times New Roman"/>
          <w:sz w:val="26"/>
          <w:szCs w:val="26"/>
        </w:rPr>
        <w:t>,</w:t>
      </w:r>
      <w:r w:rsidR="00BF28B6">
        <w:rPr>
          <w:rFonts w:ascii="Cambria" w:hAnsi="Cambria" w:cs="Times New Roman"/>
          <w:sz w:val="26"/>
          <w:szCs w:val="26"/>
        </w:rPr>
        <w:t xml:space="preserve"> she would become his wife.  In the Near Eastern culture, one of the names husbands call their wives was an affectionate term, “sister.”  So calls Solomon his </w:t>
      </w:r>
      <w:r w:rsidR="002A3184">
        <w:rPr>
          <w:rFonts w:ascii="Cambria" w:hAnsi="Cambria" w:cs="Times New Roman"/>
          <w:sz w:val="26"/>
          <w:szCs w:val="26"/>
        </w:rPr>
        <w:t>bride</w:t>
      </w:r>
      <w:r w:rsidR="00BF28B6">
        <w:rPr>
          <w:rFonts w:ascii="Cambria" w:hAnsi="Cambria" w:cs="Times New Roman"/>
          <w:sz w:val="26"/>
          <w:szCs w:val="26"/>
        </w:rPr>
        <w:t>, “sister”</w:t>
      </w:r>
      <w:r w:rsidR="002A3184">
        <w:rPr>
          <w:rFonts w:ascii="Cambria" w:hAnsi="Cambria" w:cs="Times New Roman"/>
          <w:sz w:val="26"/>
          <w:szCs w:val="26"/>
        </w:rPr>
        <w:t xml:space="preserve"> (4:9, 10).</w:t>
      </w:r>
    </w:p>
    <w:p w14:paraId="04487F64" w14:textId="4BB90757" w:rsidR="004303A2" w:rsidRPr="004303A2" w:rsidRDefault="004303A2" w:rsidP="004303A2">
      <w:pPr>
        <w:rPr>
          <w:rFonts w:ascii="Cambria" w:hAnsi="Cambria" w:cs="Times New Roman"/>
        </w:rPr>
      </w:pPr>
      <w:r w:rsidRPr="004303A2">
        <w:rPr>
          <w:rFonts w:ascii="Cambria" w:hAnsi="Cambria" w:cs="Times New Roman"/>
        </w:rPr>
        <w:t>3.</w:t>
      </w:r>
      <w:r w:rsidRPr="004303A2">
        <w:rPr>
          <w:rFonts w:ascii="Times New Roman" w:hAnsi="Times New Roman" w:cs="Times New Roman"/>
          <w:sz w:val="14"/>
          <w:szCs w:val="14"/>
        </w:rPr>
        <w:t>       </w:t>
      </w:r>
      <w:r w:rsidR="00BF28B6">
        <w:rPr>
          <w:rFonts w:ascii="Cambria" w:hAnsi="Cambria" w:cs="Times New Roman"/>
          <w:sz w:val="26"/>
          <w:szCs w:val="26"/>
        </w:rPr>
        <w:t xml:space="preserve">The </w:t>
      </w:r>
      <w:r w:rsidR="002A3184">
        <w:rPr>
          <w:rFonts w:ascii="Cambria" w:hAnsi="Cambria" w:cs="Times New Roman"/>
          <w:sz w:val="26"/>
          <w:szCs w:val="26"/>
        </w:rPr>
        <w:t>bride</w:t>
      </w:r>
      <w:r w:rsidR="00BF28B6">
        <w:rPr>
          <w:rFonts w:ascii="Cambria" w:hAnsi="Cambria" w:cs="Times New Roman"/>
          <w:sz w:val="26"/>
          <w:szCs w:val="26"/>
        </w:rPr>
        <w:t xml:space="preserve"> is not passive either.  Notice Solomon tells her that her caresses are beautiful, better than wine.  And her kisses are marvelous too.  Solomon just expresses his </w:t>
      </w:r>
      <w:r w:rsidR="004C49B1">
        <w:rPr>
          <w:rFonts w:ascii="Cambria" w:hAnsi="Cambria" w:cs="Times New Roman"/>
          <w:sz w:val="26"/>
          <w:szCs w:val="26"/>
        </w:rPr>
        <w:t>excitement verbally in his response to her active reciprocal caresses and kisses.  Those verbal compliments are exactly making his wife more relaxed and responsive to his lead in their lovemaking.  Now we know why such tender physical caresses and kisses are off</w:t>
      </w:r>
      <w:r w:rsidR="00EC7BB3">
        <w:rPr>
          <w:rFonts w:ascii="Cambria" w:hAnsi="Cambria" w:cs="Times New Roman"/>
          <w:sz w:val="26"/>
          <w:szCs w:val="26"/>
        </w:rPr>
        <w:t>-</w:t>
      </w:r>
      <w:r w:rsidR="004C49B1">
        <w:rPr>
          <w:rFonts w:ascii="Cambria" w:hAnsi="Cambria" w:cs="Times New Roman"/>
          <w:sz w:val="26"/>
          <w:szCs w:val="26"/>
        </w:rPr>
        <w:t>limits for those who are not yet married, indeed these physical expressions of their mutual love are reserved exclusively for married couples.</w:t>
      </w:r>
      <w:r w:rsidR="006A14D6">
        <w:rPr>
          <w:rFonts w:ascii="Cambria" w:hAnsi="Cambria" w:cs="Times New Roman"/>
          <w:sz w:val="26"/>
          <w:szCs w:val="26"/>
        </w:rPr>
        <w:t xml:space="preserve"> Furthermore, Solomon recognizes his wife is a gift from God like their rich land, God promised- </w:t>
      </w:r>
      <w:r w:rsidR="007A1D03">
        <w:rPr>
          <w:rFonts w:ascii="Cambria" w:hAnsi="Cambria" w:cs="Times New Roman"/>
          <w:sz w:val="26"/>
          <w:szCs w:val="26"/>
        </w:rPr>
        <w:t xml:space="preserve">a </w:t>
      </w:r>
      <w:r w:rsidR="006A14D6">
        <w:rPr>
          <w:rFonts w:ascii="Cambria" w:hAnsi="Cambria" w:cs="Times New Roman"/>
          <w:sz w:val="26"/>
          <w:szCs w:val="26"/>
        </w:rPr>
        <w:t>land flowing with milk and honey</w:t>
      </w:r>
      <w:r w:rsidR="002A3184">
        <w:rPr>
          <w:rFonts w:ascii="Cambria" w:hAnsi="Cambria" w:cs="Times New Roman"/>
          <w:sz w:val="26"/>
          <w:szCs w:val="26"/>
        </w:rPr>
        <w:t xml:space="preserve"> (4:11)</w:t>
      </w:r>
      <w:r w:rsidR="006A14D6">
        <w:rPr>
          <w:rFonts w:ascii="Cambria" w:hAnsi="Cambria" w:cs="Times New Roman"/>
          <w:sz w:val="26"/>
          <w:szCs w:val="26"/>
        </w:rPr>
        <w:t>.</w:t>
      </w:r>
    </w:p>
    <w:p w14:paraId="6C4BD187" w14:textId="77777777" w:rsidR="004303A2" w:rsidRPr="004303A2" w:rsidRDefault="004303A2" w:rsidP="004303A2">
      <w:pPr>
        <w:rPr>
          <w:rFonts w:ascii="Cambria" w:hAnsi="Cambria" w:cs="Times New Roman"/>
        </w:rPr>
      </w:pPr>
      <w:r w:rsidRPr="004303A2">
        <w:rPr>
          <w:rFonts w:ascii="Cambria" w:hAnsi="Cambria" w:cs="Times New Roman"/>
        </w:rPr>
        <w:t> </w:t>
      </w:r>
    </w:p>
    <w:p w14:paraId="33B21CB5" w14:textId="39C5AEED"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4.</w:t>
      </w:r>
      <w:r w:rsidRPr="004303A2">
        <w:rPr>
          <w:rFonts w:ascii="Times New Roman" w:hAnsi="Times New Roman" w:cs="Times New Roman"/>
          <w:sz w:val="26"/>
          <w:szCs w:val="26"/>
        </w:rPr>
        <w:t>    </w:t>
      </w:r>
      <w:r w:rsidR="006A14D6">
        <w:rPr>
          <w:rFonts w:ascii="Cambria" w:hAnsi="Cambria" w:cs="Times New Roman"/>
          <w:sz w:val="26"/>
          <w:szCs w:val="26"/>
        </w:rPr>
        <w:t xml:space="preserve">In verses 12-15, we find the most beautiful sacredness of the sexual expression of lovemaking between </w:t>
      </w:r>
      <w:r w:rsidR="003D62CE">
        <w:rPr>
          <w:rFonts w:ascii="Cambria" w:hAnsi="Cambria" w:cs="Times New Roman"/>
          <w:sz w:val="26"/>
          <w:szCs w:val="26"/>
        </w:rPr>
        <w:t xml:space="preserve">the </w:t>
      </w:r>
      <w:r w:rsidR="006A14D6">
        <w:rPr>
          <w:rFonts w:ascii="Cambria" w:hAnsi="Cambria" w:cs="Times New Roman"/>
          <w:sz w:val="26"/>
          <w:szCs w:val="26"/>
        </w:rPr>
        <w:t>bridegroom and his bride at their wedding night.  Solomon is quite frank and open about his lovemaking to his bride.  Their love is consummated in one of the shyest and most delicate of love scenes</w:t>
      </w:r>
      <w:r w:rsidR="004F15C4">
        <w:rPr>
          <w:rFonts w:ascii="Cambria" w:hAnsi="Cambria" w:cs="Times New Roman"/>
          <w:sz w:val="26"/>
          <w:szCs w:val="26"/>
        </w:rPr>
        <w:t xml:space="preserve"> ever been recorded</w:t>
      </w:r>
      <w:r w:rsidR="006A14D6">
        <w:rPr>
          <w:rFonts w:ascii="Cambria" w:hAnsi="Cambria" w:cs="Times New Roman"/>
          <w:sz w:val="26"/>
          <w:szCs w:val="26"/>
        </w:rPr>
        <w:t xml:space="preserve"> in </w:t>
      </w:r>
      <w:r w:rsidR="004F15C4">
        <w:rPr>
          <w:rFonts w:ascii="Cambria" w:hAnsi="Cambria" w:cs="Times New Roman"/>
          <w:sz w:val="26"/>
          <w:szCs w:val="26"/>
        </w:rPr>
        <w:t>human history</w:t>
      </w:r>
      <w:r w:rsidR="006A14D6">
        <w:rPr>
          <w:rFonts w:ascii="Cambria" w:hAnsi="Cambria" w:cs="Times New Roman"/>
          <w:sz w:val="26"/>
          <w:szCs w:val="26"/>
        </w:rPr>
        <w:t>.</w:t>
      </w:r>
      <w:r w:rsidR="004F15C4">
        <w:rPr>
          <w:rFonts w:ascii="Cambria" w:hAnsi="Cambria" w:cs="Times New Roman"/>
          <w:sz w:val="26"/>
          <w:szCs w:val="26"/>
        </w:rPr>
        <w:t xml:space="preserve">  Solomon finally comes to the point where he is ready to consummate their wedding night in the most physical, psychological, and spiritual </w:t>
      </w:r>
      <w:r w:rsidR="002A3184">
        <w:rPr>
          <w:rFonts w:ascii="Cambria" w:hAnsi="Cambria" w:cs="Times New Roman"/>
          <w:sz w:val="26"/>
          <w:szCs w:val="26"/>
        </w:rPr>
        <w:t>sense</w:t>
      </w:r>
      <w:r w:rsidR="004F15C4">
        <w:rPr>
          <w:rFonts w:ascii="Cambria" w:hAnsi="Cambria" w:cs="Times New Roman"/>
          <w:sz w:val="26"/>
          <w:szCs w:val="26"/>
        </w:rPr>
        <w:t>.  He compares his bride to a lovely garden and fountain.  But the fountain is sealed and the garden is locked</w:t>
      </w:r>
      <w:r w:rsidR="00C57F7E">
        <w:rPr>
          <w:rFonts w:ascii="Cambria" w:hAnsi="Cambria" w:cs="Times New Roman"/>
          <w:sz w:val="26"/>
          <w:szCs w:val="26"/>
        </w:rPr>
        <w:t xml:space="preserve"> (4:12).  This </w:t>
      </w:r>
      <w:r w:rsidR="00117BD5">
        <w:rPr>
          <w:rFonts w:ascii="Cambria" w:hAnsi="Cambria" w:cs="Times New Roman"/>
          <w:sz w:val="26"/>
          <w:szCs w:val="26"/>
        </w:rPr>
        <w:t xml:space="preserve">is a poetic way to praise her virginity.  </w:t>
      </w:r>
      <w:r w:rsidR="000B7F61">
        <w:rPr>
          <w:rFonts w:ascii="Cambria" w:hAnsi="Cambria" w:cs="Times New Roman"/>
          <w:sz w:val="26"/>
          <w:szCs w:val="26"/>
        </w:rPr>
        <w:t xml:space="preserve">The door to her garden </w:t>
      </w:r>
      <w:r w:rsidR="000B7F61">
        <w:rPr>
          <w:rFonts w:ascii="Cambria" w:hAnsi="Cambria" w:cs="Times New Roman"/>
          <w:sz w:val="26"/>
          <w:szCs w:val="26"/>
        </w:rPr>
        <w:lastRenderedPageBreak/>
        <w:t xml:space="preserve">had been locked to all others so that one night she might give herself to her husband.  </w:t>
      </w:r>
      <w:r w:rsidR="00117BD5">
        <w:rPr>
          <w:rFonts w:ascii="Cambria" w:hAnsi="Cambria" w:cs="Times New Roman"/>
          <w:sz w:val="26"/>
          <w:szCs w:val="26"/>
        </w:rPr>
        <w:t xml:space="preserve">Her half-brothers did a pretty good job to guard and protect her while she was with them in their countryside home.  If she had her father alive, he would have done the same for her, too.  That’s why still we have a custom that </w:t>
      </w:r>
      <w:r w:rsidR="009936BA">
        <w:rPr>
          <w:rFonts w:ascii="Cambria" w:hAnsi="Cambria" w:cs="Times New Roman"/>
          <w:sz w:val="26"/>
          <w:szCs w:val="26"/>
        </w:rPr>
        <w:t>at</w:t>
      </w:r>
      <w:r w:rsidR="00117BD5">
        <w:rPr>
          <w:rFonts w:ascii="Cambria" w:hAnsi="Cambria" w:cs="Times New Roman"/>
          <w:sz w:val="26"/>
          <w:szCs w:val="26"/>
        </w:rPr>
        <w:t xml:space="preserve"> the beginning of the marriage ceremony, the officiating minister asks the father of the bride to hand her over to her bridegroom.  By doing so the father of the bride</w:t>
      </w:r>
      <w:r w:rsidR="00570B61">
        <w:rPr>
          <w:rFonts w:ascii="Cambria" w:hAnsi="Cambria" w:cs="Times New Roman"/>
          <w:sz w:val="26"/>
          <w:szCs w:val="26"/>
        </w:rPr>
        <w:t xml:space="preserve"> guarantees her virginity to her groom.  Indeed, it is</w:t>
      </w:r>
      <w:r w:rsidR="00206589">
        <w:rPr>
          <w:rFonts w:ascii="Cambria" w:hAnsi="Cambria" w:cs="Times New Roman"/>
          <w:sz w:val="26"/>
          <w:szCs w:val="26"/>
        </w:rPr>
        <w:t xml:space="preserve"> the</w:t>
      </w:r>
      <w:r w:rsidR="00570B61">
        <w:rPr>
          <w:rFonts w:ascii="Cambria" w:hAnsi="Cambria" w:cs="Times New Roman"/>
          <w:sz w:val="26"/>
          <w:szCs w:val="26"/>
        </w:rPr>
        <w:t xml:space="preserve"> full responsibility of the father who guards and protects his daughter while she is under his full authority</w:t>
      </w:r>
      <w:r w:rsidR="000B7F61">
        <w:rPr>
          <w:rFonts w:ascii="Cambria" w:hAnsi="Cambria" w:cs="Times New Roman"/>
          <w:sz w:val="26"/>
          <w:szCs w:val="26"/>
        </w:rPr>
        <w:t xml:space="preserve"> until her wedding day</w:t>
      </w:r>
      <w:r w:rsidR="00570B61">
        <w:rPr>
          <w:rFonts w:ascii="Cambria" w:hAnsi="Cambria" w:cs="Times New Roman"/>
          <w:sz w:val="26"/>
          <w:szCs w:val="26"/>
        </w:rPr>
        <w:t>.</w:t>
      </w:r>
    </w:p>
    <w:p w14:paraId="53041E8D"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6014D60C" w14:textId="388E54B3"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5.</w:t>
      </w:r>
      <w:r w:rsidRPr="004303A2">
        <w:rPr>
          <w:rFonts w:ascii="Times New Roman" w:hAnsi="Times New Roman" w:cs="Times New Roman"/>
          <w:sz w:val="26"/>
          <w:szCs w:val="26"/>
        </w:rPr>
        <w:t>    </w:t>
      </w:r>
      <w:r w:rsidR="00570B61">
        <w:rPr>
          <w:rFonts w:ascii="Cambria" w:hAnsi="Cambria" w:cs="Times New Roman"/>
          <w:sz w:val="26"/>
          <w:szCs w:val="26"/>
        </w:rPr>
        <w:t>With a sweet and delight</w:t>
      </w:r>
      <w:r w:rsidR="007A1D03">
        <w:rPr>
          <w:rFonts w:ascii="Cambria" w:hAnsi="Cambria" w:cs="Times New Roman"/>
          <w:sz w:val="26"/>
          <w:szCs w:val="26"/>
        </w:rPr>
        <w:t>ful</w:t>
      </w:r>
      <w:r w:rsidR="00570B61">
        <w:rPr>
          <w:rFonts w:ascii="Cambria" w:hAnsi="Cambria" w:cs="Times New Roman"/>
          <w:sz w:val="26"/>
          <w:szCs w:val="26"/>
        </w:rPr>
        <w:t xml:space="preserve"> mood, now Solomon leads their more exquisite conversation</w:t>
      </w:r>
      <w:r w:rsidR="00382035">
        <w:rPr>
          <w:rFonts w:ascii="Cambria" w:hAnsi="Cambria" w:cs="Times New Roman"/>
          <w:sz w:val="26"/>
          <w:szCs w:val="26"/>
        </w:rPr>
        <w:t xml:space="preserve"> at the beginning of their sexual consummation</w:t>
      </w:r>
      <w:r w:rsidR="00570B61">
        <w:rPr>
          <w:rFonts w:ascii="Cambria" w:hAnsi="Cambria" w:cs="Times New Roman"/>
          <w:sz w:val="26"/>
          <w:szCs w:val="26"/>
        </w:rPr>
        <w:t>.  After Solomon compares her to a garden locked and a fountain sealed, he further elaborates upon his perfectly suiting description.  First, he more fully describes the garden (4:13,14).  Her garden is a paradise of delightful fruits, fragrant flowers, colorful blossoms, towering trees</w:t>
      </w:r>
      <w:r w:rsidR="002D4581">
        <w:rPr>
          <w:rFonts w:ascii="Cambria" w:hAnsi="Cambria" w:cs="Times New Roman"/>
          <w:sz w:val="26"/>
          <w:szCs w:val="26"/>
        </w:rPr>
        <w:t>,</w:t>
      </w:r>
      <w:r w:rsidR="00570B61">
        <w:rPr>
          <w:rFonts w:ascii="Cambria" w:hAnsi="Cambria" w:cs="Times New Roman"/>
          <w:sz w:val="26"/>
          <w:szCs w:val="26"/>
        </w:rPr>
        <w:t xml:space="preserve"> and aromatic spices.  To Solomon, his bride is overwhelmingly beautiful</w:t>
      </w:r>
      <w:r w:rsidR="00382035">
        <w:rPr>
          <w:rFonts w:ascii="Cambria" w:hAnsi="Cambria" w:cs="Times New Roman"/>
          <w:sz w:val="26"/>
          <w:szCs w:val="26"/>
        </w:rPr>
        <w:t>, as refreshing and uplifting as spring flowers and enchanting spices.  His bride is indeed the embodiment of the rich and colorful life of spring itself.</w:t>
      </w:r>
      <w:r w:rsidR="000B7F61">
        <w:rPr>
          <w:rFonts w:ascii="Cambria" w:hAnsi="Cambria" w:cs="Times New Roman"/>
          <w:sz w:val="26"/>
          <w:szCs w:val="26"/>
        </w:rPr>
        <w:t xml:space="preserve">  Second, as spring awakens winter’s blacks and grays and whites to the multicolored life of a new world, so her all</w:t>
      </w:r>
      <w:r w:rsidR="007A1D03">
        <w:rPr>
          <w:rFonts w:ascii="Cambria" w:hAnsi="Cambria" w:cs="Times New Roman"/>
          <w:sz w:val="26"/>
          <w:szCs w:val="26"/>
        </w:rPr>
        <w:t>-</w:t>
      </w:r>
      <w:r w:rsidR="000B7F61">
        <w:rPr>
          <w:rFonts w:ascii="Cambria" w:hAnsi="Cambria" w:cs="Times New Roman"/>
          <w:sz w:val="26"/>
          <w:szCs w:val="26"/>
        </w:rPr>
        <w:t xml:space="preserve"> around loveliness awakens Solomon from the black and white dullness of the ordinary to the colorful world of love.  So now he longs to fully possess his garden and fountain. Yet he also expands upon the level of his praise.  The “fountain sealed” first mentioned would nourish one garden at most.  Yet he next </w:t>
      </w:r>
      <w:r w:rsidR="000A30D9">
        <w:rPr>
          <w:rFonts w:ascii="Cambria" w:hAnsi="Cambria" w:cs="Times New Roman"/>
          <w:sz w:val="26"/>
          <w:szCs w:val="26"/>
        </w:rPr>
        <w:t>calls her “a well of living water” that might supply an entire city; yet “streams flowing from Lebanon” would prosper an entire countryside!  So great is her refreshment to him that she can be likened to mountain streams that give life to an entire countryside (4:15).</w:t>
      </w:r>
    </w:p>
    <w:p w14:paraId="1A64677F"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18E34483" w14:textId="442D01F1"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6.</w:t>
      </w:r>
      <w:r w:rsidRPr="004303A2">
        <w:rPr>
          <w:rFonts w:ascii="Times New Roman" w:hAnsi="Times New Roman" w:cs="Times New Roman"/>
          <w:sz w:val="26"/>
          <w:szCs w:val="26"/>
        </w:rPr>
        <w:t>    </w:t>
      </w:r>
      <w:r w:rsidR="000A30D9">
        <w:rPr>
          <w:rFonts w:ascii="Cambria" w:hAnsi="Cambria" w:cs="Times New Roman"/>
          <w:sz w:val="26"/>
          <w:szCs w:val="26"/>
        </w:rPr>
        <w:t>Now</w:t>
      </w:r>
      <w:r w:rsidR="00E72064">
        <w:rPr>
          <w:rFonts w:ascii="Cambria" w:hAnsi="Cambria" w:cs="Times New Roman"/>
          <w:sz w:val="26"/>
          <w:szCs w:val="26"/>
        </w:rPr>
        <w:t xml:space="preserve"> in verse 16,</w:t>
      </w:r>
      <w:r w:rsidR="000A30D9">
        <w:rPr>
          <w:rFonts w:ascii="Cambria" w:hAnsi="Cambria" w:cs="Times New Roman"/>
          <w:sz w:val="26"/>
          <w:szCs w:val="26"/>
        </w:rPr>
        <w:t xml:space="preserve"> she requests the breezes of spring to blow upon her garden and</w:t>
      </w:r>
      <w:r w:rsidR="00462F78">
        <w:rPr>
          <w:rFonts w:ascii="Cambria" w:hAnsi="Cambria" w:cs="Times New Roman"/>
          <w:sz w:val="26"/>
          <w:szCs w:val="26"/>
        </w:rPr>
        <w:t xml:space="preserve"> bring her lover to her.  “Awake, O north wind. And come, wind of south</w:t>
      </w:r>
      <w:r w:rsidR="005A0549">
        <w:rPr>
          <w:rFonts w:ascii="Cambria" w:hAnsi="Cambria" w:cs="Times New Roman"/>
          <w:sz w:val="26"/>
          <w:szCs w:val="26"/>
        </w:rPr>
        <w:t>.  Blow upon my garden and let its spices flow forth.   May my beloved come to his garden and eat its excellent fruit”</w:t>
      </w:r>
      <w:r w:rsidR="00D42116">
        <w:rPr>
          <w:rFonts w:ascii="Cambria" w:hAnsi="Cambria" w:cs="Times New Roman"/>
          <w:sz w:val="26"/>
          <w:szCs w:val="26"/>
        </w:rPr>
        <w:t xml:space="preserve"> (cf. 1 Corinthians 7:3-5).</w:t>
      </w:r>
      <w:r w:rsidR="005A0549">
        <w:rPr>
          <w:rFonts w:ascii="Cambria" w:hAnsi="Cambria" w:cs="Times New Roman"/>
          <w:sz w:val="26"/>
          <w:szCs w:val="26"/>
        </w:rPr>
        <w:t xml:space="preserve">  </w:t>
      </w:r>
      <w:r w:rsidR="00D42116">
        <w:rPr>
          <w:rFonts w:ascii="Cambria" w:hAnsi="Cambria" w:cs="Times New Roman"/>
          <w:sz w:val="26"/>
          <w:szCs w:val="26"/>
        </w:rPr>
        <w:t xml:space="preserve"> </w:t>
      </w:r>
      <w:r w:rsidR="005A0549">
        <w:rPr>
          <w:rFonts w:ascii="Cambria" w:hAnsi="Cambria" w:cs="Times New Roman"/>
          <w:sz w:val="26"/>
          <w:szCs w:val="26"/>
        </w:rPr>
        <w:t>With poetic beauty and propriety</w:t>
      </w:r>
      <w:r w:rsidR="007A1D03">
        <w:rPr>
          <w:rFonts w:ascii="Cambria" w:hAnsi="Cambria" w:cs="Times New Roman"/>
          <w:sz w:val="26"/>
          <w:szCs w:val="26"/>
        </w:rPr>
        <w:t>,</w:t>
      </w:r>
      <w:r w:rsidR="005A0549">
        <w:rPr>
          <w:rFonts w:ascii="Cambria" w:hAnsi="Cambria" w:cs="Times New Roman"/>
          <w:sz w:val="26"/>
          <w:szCs w:val="26"/>
        </w:rPr>
        <w:t xml:space="preserve"> she asks her lover, Solomon to come into and possess her, thus she calls her own body “my garden” now “his garden” (4:16).  With her active and reciprocal invitation, Solomon comes into her body and consummates his wedding night to his beloved bride, wife, and sister. </w:t>
      </w:r>
    </w:p>
    <w:p w14:paraId="61C8131B"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5391D184" w14:textId="00DF26AE" w:rsidR="004303A2" w:rsidRDefault="004303A2" w:rsidP="004303A2">
      <w:pPr>
        <w:rPr>
          <w:rFonts w:ascii="Cambria" w:hAnsi="Cambria" w:cs="Times New Roman"/>
          <w:sz w:val="26"/>
          <w:szCs w:val="26"/>
        </w:rPr>
      </w:pPr>
      <w:r w:rsidRPr="004303A2">
        <w:rPr>
          <w:rFonts w:ascii="Cambria" w:hAnsi="Cambria" w:cs="Times New Roman"/>
          <w:sz w:val="26"/>
          <w:szCs w:val="26"/>
        </w:rPr>
        <w:t>7.</w:t>
      </w:r>
      <w:r w:rsidRPr="004303A2">
        <w:rPr>
          <w:rFonts w:ascii="Times New Roman" w:hAnsi="Times New Roman" w:cs="Times New Roman"/>
          <w:sz w:val="26"/>
          <w:szCs w:val="26"/>
        </w:rPr>
        <w:t>    </w:t>
      </w:r>
      <w:r w:rsidR="00E72064">
        <w:rPr>
          <w:rFonts w:ascii="Cambria" w:hAnsi="Cambria" w:cs="Times New Roman"/>
          <w:sz w:val="26"/>
          <w:szCs w:val="26"/>
        </w:rPr>
        <w:t>In 5:1, Solomon consummates his wedding night to his beloved bride, and after they fully consummated their wedding night, he declares that he has done so in the same imagery of her invitation, “I have come</w:t>
      </w:r>
      <w:r w:rsidR="00C34F3D">
        <w:rPr>
          <w:rFonts w:ascii="Cambria" w:hAnsi="Cambria" w:cs="Times New Roman"/>
          <w:sz w:val="26"/>
          <w:szCs w:val="26"/>
        </w:rPr>
        <w:t xml:space="preserve"> in</w:t>
      </w:r>
      <w:r w:rsidR="00E72064">
        <w:rPr>
          <w:rFonts w:ascii="Cambria" w:hAnsi="Cambria" w:cs="Times New Roman"/>
          <w:sz w:val="26"/>
          <w:szCs w:val="26"/>
        </w:rPr>
        <w:t xml:space="preserve">to my garden” </w:t>
      </w:r>
      <w:r w:rsidR="00E72064">
        <w:rPr>
          <w:rFonts w:ascii="Cambria" w:hAnsi="Cambria" w:cs="Times New Roman"/>
          <w:sz w:val="26"/>
          <w:szCs w:val="26"/>
        </w:rPr>
        <w:lastRenderedPageBreak/>
        <w:t>(5:1).  And when at last he does come into her body, his garden now, this act of lovemaking at its climax is indeed sacramental before their blessed God and Creator.  With exhilaration and hearty enjoyment, the bride’s new husband then declares, “My sister, my bride.  I have gathered my my</w:t>
      </w:r>
      <w:r w:rsidR="00C34F3D">
        <w:rPr>
          <w:rFonts w:ascii="Cambria" w:hAnsi="Cambria" w:cs="Times New Roman"/>
          <w:sz w:val="26"/>
          <w:szCs w:val="26"/>
        </w:rPr>
        <w:t>rrh with balsam.  I have eaten my honeycomb with my honey.  I have drunk my wine with my milk” (5:1).  The emphatically nine times repeated possessive mode, “my” says it all as to how fully satisfied Solomon in his act of lovemaking and her wholesome reciprocal satisfaction as well.  Indeed, Solomon describes their lovemaking at its climax as a beautiful and fragrant garden he has enjoyed and as a great feast he just celebrated with his equally enjoyed bride, wife</w:t>
      </w:r>
      <w:r w:rsidR="00F03DC7">
        <w:rPr>
          <w:rFonts w:ascii="Cambria" w:hAnsi="Cambria" w:cs="Times New Roman"/>
          <w:sz w:val="26"/>
          <w:szCs w:val="26"/>
        </w:rPr>
        <w:t>,</w:t>
      </w:r>
      <w:r w:rsidR="00C34F3D">
        <w:rPr>
          <w:rFonts w:ascii="Cambria" w:hAnsi="Cambria" w:cs="Times New Roman"/>
          <w:sz w:val="26"/>
          <w:szCs w:val="26"/>
        </w:rPr>
        <w:t xml:space="preserve"> and sister. </w:t>
      </w:r>
      <w:r w:rsidR="00780276">
        <w:rPr>
          <w:rFonts w:ascii="Cambria" w:hAnsi="Cambria" w:cs="Times New Roman"/>
          <w:sz w:val="26"/>
          <w:szCs w:val="26"/>
        </w:rPr>
        <w:t xml:space="preserve">  This act of</w:t>
      </w:r>
      <w:r w:rsidR="00FC466B">
        <w:rPr>
          <w:rFonts w:ascii="Cambria" w:hAnsi="Cambria" w:cs="Times New Roman"/>
          <w:sz w:val="26"/>
          <w:szCs w:val="26"/>
        </w:rPr>
        <w:t xml:space="preserve"> expressing his full satisfaction to his beloved wife and sister </w:t>
      </w:r>
      <w:r w:rsidR="00780276">
        <w:rPr>
          <w:rFonts w:ascii="Cambria" w:hAnsi="Cambria" w:cs="Times New Roman"/>
          <w:sz w:val="26"/>
          <w:szCs w:val="26"/>
        </w:rPr>
        <w:t>is what we may call “after</w:t>
      </w:r>
      <w:r w:rsidR="00FC466B">
        <w:rPr>
          <w:rFonts w:ascii="Cambria" w:hAnsi="Cambria" w:cs="Times New Roman"/>
          <w:sz w:val="26"/>
          <w:szCs w:val="26"/>
        </w:rPr>
        <w:t>-</w:t>
      </w:r>
      <w:r w:rsidR="00780276">
        <w:rPr>
          <w:rFonts w:ascii="Cambria" w:hAnsi="Cambria" w:cs="Times New Roman"/>
          <w:sz w:val="26"/>
          <w:szCs w:val="26"/>
        </w:rPr>
        <w:t xml:space="preserve">play” after their </w:t>
      </w:r>
      <w:r w:rsidR="00FC466B">
        <w:rPr>
          <w:rFonts w:ascii="Cambria" w:hAnsi="Cambria" w:cs="Times New Roman"/>
          <w:sz w:val="26"/>
          <w:szCs w:val="26"/>
        </w:rPr>
        <w:t xml:space="preserve">fully consummated </w:t>
      </w:r>
      <w:r w:rsidR="00780276">
        <w:rPr>
          <w:rFonts w:ascii="Cambria" w:hAnsi="Cambria" w:cs="Times New Roman"/>
          <w:sz w:val="26"/>
          <w:szCs w:val="26"/>
        </w:rPr>
        <w:t>lovemaking</w:t>
      </w:r>
      <w:r w:rsidR="00FC466B">
        <w:rPr>
          <w:rFonts w:ascii="Cambria" w:hAnsi="Cambria" w:cs="Times New Roman"/>
          <w:sz w:val="26"/>
          <w:szCs w:val="26"/>
        </w:rPr>
        <w:t>.</w:t>
      </w:r>
      <w:r w:rsidR="00780276">
        <w:rPr>
          <w:rFonts w:ascii="Cambria" w:hAnsi="Cambria" w:cs="Times New Roman"/>
          <w:sz w:val="26"/>
          <w:szCs w:val="26"/>
        </w:rPr>
        <w:t xml:space="preserve"> </w:t>
      </w:r>
      <w:r w:rsidR="00FC466B">
        <w:rPr>
          <w:rFonts w:ascii="Cambria" w:hAnsi="Cambria" w:cs="Times New Roman"/>
          <w:sz w:val="26"/>
          <w:szCs w:val="26"/>
        </w:rPr>
        <w:t xml:space="preserve"> P</w:t>
      </w:r>
      <w:r w:rsidR="00780276">
        <w:rPr>
          <w:rFonts w:ascii="Cambria" w:hAnsi="Cambria" w:cs="Times New Roman"/>
          <w:sz w:val="26"/>
          <w:szCs w:val="26"/>
        </w:rPr>
        <w:t>hysically exhausted Solomon</w:t>
      </w:r>
      <w:r w:rsidR="00C34F3D">
        <w:rPr>
          <w:rFonts w:ascii="Cambria" w:hAnsi="Cambria" w:cs="Times New Roman"/>
          <w:sz w:val="26"/>
          <w:szCs w:val="26"/>
        </w:rPr>
        <w:t xml:space="preserve"> </w:t>
      </w:r>
      <w:r w:rsidR="00780276">
        <w:rPr>
          <w:rFonts w:ascii="Cambria" w:hAnsi="Cambria" w:cs="Times New Roman"/>
          <w:sz w:val="26"/>
          <w:szCs w:val="26"/>
        </w:rPr>
        <w:t xml:space="preserve">does not stop his continuous loving concern and care for his beloved wife and sister at her emotional satisfaction.  After the satisfying act of sexual consummation, his wife actually needs the most assuring gentle words of love from her beloved one now.  There is no shame, </w:t>
      </w:r>
      <w:r w:rsidR="00FC466B">
        <w:rPr>
          <w:rFonts w:ascii="Cambria" w:hAnsi="Cambria" w:cs="Times New Roman"/>
          <w:sz w:val="26"/>
          <w:szCs w:val="26"/>
        </w:rPr>
        <w:t>doubt,</w:t>
      </w:r>
      <w:r w:rsidR="006E6BBA">
        <w:rPr>
          <w:rFonts w:ascii="Cambria" w:hAnsi="Cambria" w:cs="Times New Roman"/>
          <w:sz w:val="26"/>
          <w:szCs w:val="26"/>
        </w:rPr>
        <w:t xml:space="preserve"> fear,</w:t>
      </w:r>
      <w:r w:rsidR="00FC466B">
        <w:rPr>
          <w:rFonts w:ascii="Cambria" w:hAnsi="Cambria" w:cs="Times New Roman"/>
          <w:sz w:val="26"/>
          <w:szCs w:val="26"/>
        </w:rPr>
        <w:t xml:space="preserve"> </w:t>
      </w:r>
      <w:r w:rsidR="00780276">
        <w:rPr>
          <w:rFonts w:ascii="Cambria" w:hAnsi="Cambria" w:cs="Times New Roman"/>
          <w:sz w:val="26"/>
          <w:szCs w:val="26"/>
        </w:rPr>
        <w:t>nor guilt involved here.  Rather</w:t>
      </w:r>
      <w:r w:rsidR="00FC466B">
        <w:rPr>
          <w:rFonts w:ascii="Cambria" w:hAnsi="Cambria" w:cs="Times New Roman"/>
          <w:sz w:val="26"/>
          <w:szCs w:val="26"/>
        </w:rPr>
        <w:t>, their</w:t>
      </w:r>
      <w:r w:rsidR="00780276">
        <w:rPr>
          <w:rFonts w:ascii="Cambria" w:hAnsi="Cambria" w:cs="Times New Roman"/>
          <w:sz w:val="26"/>
          <w:szCs w:val="26"/>
        </w:rPr>
        <w:t xml:space="preserve"> lingering excitement and calm rest are to be sustained and maintained by </w:t>
      </w:r>
      <w:r w:rsidR="002D4581">
        <w:rPr>
          <w:rFonts w:ascii="Cambria" w:hAnsi="Cambria" w:cs="Times New Roman"/>
          <w:sz w:val="26"/>
          <w:szCs w:val="26"/>
        </w:rPr>
        <w:t xml:space="preserve">the </w:t>
      </w:r>
      <w:r w:rsidR="00780276">
        <w:rPr>
          <w:rFonts w:ascii="Cambria" w:hAnsi="Cambria" w:cs="Times New Roman"/>
          <w:sz w:val="26"/>
          <w:szCs w:val="26"/>
        </w:rPr>
        <w:t>physically exhausted yet emotionally satisfied husband</w:t>
      </w:r>
      <w:r w:rsidR="00FC466B">
        <w:rPr>
          <w:rFonts w:ascii="Cambria" w:hAnsi="Cambria" w:cs="Times New Roman"/>
          <w:sz w:val="26"/>
          <w:szCs w:val="26"/>
        </w:rPr>
        <w:t xml:space="preserve">. </w:t>
      </w:r>
      <w:r w:rsidR="00C34F3D">
        <w:rPr>
          <w:rFonts w:ascii="Cambria" w:hAnsi="Cambria" w:cs="Times New Roman"/>
          <w:sz w:val="26"/>
          <w:szCs w:val="26"/>
        </w:rPr>
        <w:t>There</w:t>
      </w:r>
      <w:r w:rsidR="00413DB3">
        <w:rPr>
          <w:rFonts w:ascii="Cambria" w:hAnsi="Cambria" w:cs="Times New Roman"/>
          <w:sz w:val="26"/>
          <w:szCs w:val="26"/>
        </w:rPr>
        <w:t xml:space="preserve"> is nothing we can find dull</w:t>
      </w:r>
      <w:r w:rsidR="00C34F3D">
        <w:rPr>
          <w:rFonts w:ascii="Cambria" w:hAnsi="Cambria" w:cs="Times New Roman"/>
          <w:sz w:val="26"/>
          <w:szCs w:val="26"/>
        </w:rPr>
        <w:t xml:space="preserve">, </w:t>
      </w:r>
      <w:r w:rsidR="00413DB3">
        <w:rPr>
          <w:rFonts w:ascii="Cambria" w:hAnsi="Cambria" w:cs="Times New Roman"/>
          <w:sz w:val="26"/>
          <w:szCs w:val="26"/>
        </w:rPr>
        <w:t>and</w:t>
      </w:r>
      <w:r w:rsidR="00C34F3D">
        <w:rPr>
          <w:rFonts w:ascii="Cambria" w:hAnsi="Cambria" w:cs="Times New Roman"/>
          <w:sz w:val="26"/>
          <w:szCs w:val="26"/>
        </w:rPr>
        <w:t xml:space="preserve"> restrained in their God approved lovemaking!</w:t>
      </w:r>
      <w:r w:rsidR="00413DB3">
        <w:rPr>
          <w:rFonts w:ascii="Cambria" w:hAnsi="Cambria" w:cs="Times New Roman"/>
          <w:sz w:val="26"/>
          <w:szCs w:val="26"/>
        </w:rPr>
        <w:t xml:space="preserve">  Rather, it is the most elegant, sacred and exciting wedding night any godly couple can have in the sight of God their Creator.</w:t>
      </w:r>
    </w:p>
    <w:p w14:paraId="54CA01FD" w14:textId="77777777" w:rsidR="00B42E64" w:rsidRDefault="00B42E64" w:rsidP="004303A2">
      <w:pPr>
        <w:rPr>
          <w:rFonts w:ascii="Cambria" w:hAnsi="Cambria" w:cs="Times New Roman"/>
          <w:sz w:val="26"/>
          <w:szCs w:val="26"/>
        </w:rPr>
      </w:pPr>
    </w:p>
    <w:p w14:paraId="64BB252B" w14:textId="0BDB9823" w:rsidR="00B42E64" w:rsidRDefault="00B42E64" w:rsidP="004303A2">
      <w:pPr>
        <w:rPr>
          <w:rFonts w:ascii="Cambria" w:hAnsi="Cambria" w:cs="Times New Roman"/>
          <w:sz w:val="26"/>
          <w:szCs w:val="26"/>
        </w:rPr>
      </w:pPr>
      <w:r>
        <w:rPr>
          <w:rFonts w:ascii="Cambria" w:hAnsi="Cambria" w:cs="Times New Roman"/>
          <w:sz w:val="26"/>
          <w:szCs w:val="26"/>
        </w:rPr>
        <w:t xml:space="preserve">8.     Suddenly </w:t>
      </w:r>
      <w:r w:rsidR="002A38DF">
        <w:rPr>
          <w:rFonts w:ascii="Cambria" w:hAnsi="Cambria" w:cs="Times New Roman"/>
          <w:sz w:val="26"/>
          <w:szCs w:val="26"/>
        </w:rPr>
        <w:t>i</w:t>
      </w:r>
      <w:r>
        <w:rPr>
          <w:rFonts w:ascii="Cambria" w:hAnsi="Cambria" w:cs="Times New Roman"/>
          <w:sz w:val="26"/>
          <w:szCs w:val="26"/>
        </w:rPr>
        <w:t>n His mysterious voice, God</w:t>
      </w:r>
      <w:r w:rsidR="002A38DF">
        <w:rPr>
          <w:rFonts w:ascii="Cambria" w:hAnsi="Cambria" w:cs="Times New Roman"/>
          <w:sz w:val="26"/>
          <w:szCs w:val="26"/>
        </w:rPr>
        <w:t xml:space="preserve"> appears on the scene, and </w:t>
      </w:r>
      <w:r>
        <w:rPr>
          <w:rFonts w:ascii="Cambria" w:hAnsi="Cambria" w:cs="Times New Roman"/>
          <w:sz w:val="26"/>
          <w:szCs w:val="26"/>
        </w:rPr>
        <w:t>gives His hearty approval to the</w:t>
      </w:r>
      <w:r w:rsidR="002A38DF">
        <w:rPr>
          <w:rFonts w:ascii="Cambria" w:hAnsi="Cambria" w:cs="Times New Roman"/>
          <w:sz w:val="26"/>
          <w:szCs w:val="26"/>
        </w:rPr>
        <w:t>ir</w:t>
      </w:r>
      <w:r>
        <w:rPr>
          <w:rFonts w:ascii="Cambria" w:hAnsi="Cambria" w:cs="Times New Roman"/>
          <w:sz w:val="26"/>
          <w:szCs w:val="26"/>
        </w:rPr>
        <w:t xml:space="preserve"> entire</w:t>
      </w:r>
      <w:r w:rsidR="002A38DF">
        <w:rPr>
          <w:rFonts w:ascii="Cambria" w:hAnsi="Cambria" w:cs="Times New Roman"/>
          <w:sz w:val="26"/>
          <w:szCs w:val="26"/>
        </w:rPr>
        <w:t xml:space="preserve"> wedding</w:t>
      </w:r>
      <w:r>
        <w:rPr>
          <w:rFonts w:ascii="Cambria" w:hAnsi="Cambria" w:cs="Times New Roman"/>
          <w:sz w:val="26"/>
          <w:szCs w:val="26"/>
        </w:rPr>
        <w:t xml:space="preserve"> night,  “Eat, O loved ones: drink and be drunk, O lovers” (5:1).  God vigorously endorses and affirms the love of this newly wedded couple.  God takes great pleasure in what just has taken place right before His all-seeing yet loving eyes.  God exceedingly glad they have drunk deeply of the fountain of love.  Two of His children have experienced love in all the beauty and fervor and purity that God Himself originally intended</w:t>
      </w:r>
      <w:r w:rsidR="002A38DF">
        <w:rPr>
          <w:rFonts w:ascii="Cambria" w:hAnsi="Cambria" w:cs="Times New Roman"/>
          <w:sz w:val="26"/>
          <w:szCs w:val="26"/>
        </w:rPr>
        <w:t xml:space="preserve"> and prepared</w:t>
      </w:r>
      <w:r>
        <w:rPr>
          <w:rFonts w:ascii="Cambria" w:hAnsi="Cambria" w:cs="Times New Roman"/>
          <w:sz w:val="26"/>
          <w:szCs w:val="26"/>
        </w:rPr>
        <w:t xml:space="preserve"> for all married couple</w:t>
      </w:r>
      <w:r w:rsidR="00532283">
        <w:rPr>
          <w:rFonts w:ascii="Cambria" w:hAnsi="Cambria" w:cs="Times New Roman"/>
          <w:sz w:val="26"/>
          <w:szCs w:val="26"/>
        </w:rPr>
        <w:t>s</w:t>
      </w:r>
      <w:r>
        <w:rPr>
          <w:rFonts w:ascii="Cambria" w:hAnsi="Cambria" w:cs="Times New Roman"/>
          <w:sz w:val="26"/>
          <w:szCs w:val="26"/>
        </w:rPr>
        <w:t xml:space="preserve"> on the earth.</w:t>
      </w:r>
      <w:r w:rsidR="002A38DF">
        <w:rPr>
          <w:rFonts w:ascii="Cambria" w:hAnsi="Cambria" w:cs="Times New Roman"/>
          <w:sz w:val="26"/>
          <w:szCs w:val="26"/>
        </w:rPr>
        <w:t xml:space="preserve">  This is God’s attitude toward all Christian couples today.</w:t>
      </w:r>
    </w:p>
    <w:p w14:paraId="54CC6411" w14:textId="7F133824" w:rsidR="002A38DF" w:rsidRPr="004303A2" w:rsidRDefault="002A38DF" w:rsidP="004303A2">
      <w:pPr>
        <w:rPr>
          <w:rFonts w:ascii="Cambria" w:hAnsi="Cambria" w:cs="Times New Roman"/>
          <w:sz w:val="26"/>
          <w:szCs w:val="26"/>
        </w:rPr>
      </w:pPr>
      <w:r>
        <w:rPr>
          <w:rFonts w:ascii="Cambria" w:hAnsi="Cambria" w:cs="Times New Roman"/>
          <w:sz w:val="26"/>
          <w:szCs w:val="26"/>
        </w:rPr>
        <w:t xml:space="preserve">     Sadly, yet only </w:t>
      </w:r>
      <w:r w:rsidR="00532283">
        <w:rPr>
          <w:rFonts w:ascii="Cambria" w:hAnsi="Cambria" w:cs="Times New Roman"/>
          <w:sz w:val="26"/>
          <w:szCs w:val="26"/>
        </w:rPr>
        <w:t xml:space="preserve">a </w:t>
      </w:r>
      <w:r>
        <w:rPr>
          <w:rFonts w:ascii="Cambria" w:hAnsi="Cambria" w:cs="Times New Roman"/>
          <w:sz w:val="26"/>
          <w:szCs w:val="26"/>
        </w:rPr>
        <w:t>few Christian couples seem to experience this kind of their wedding night.  Why is this so? Perhaps one reason is that their initial dating period and courtship do not prepare them for it.  Furthermore, perhaps the individual Christian singles are not well aware of its necessity prior to their respective dating and courtship adventures toward their ultimate marriage.  The couple in this Song experienced a beautiful wedding night because they were well prepared for it by a beautiful dating and courtship.  Here we can learn from them</w:t>
      </w:r>
      <w:r w:rsidR="00381748">
        <w:rPr>
          <w:rFonts w:ascii="Cambria" w:hAnsi="Cambria" w:cs="Times New Roman"/>
          <w:sz w:val="26"/>
          <w:szCs w:val="26"/>
        </w:rPr>
        <w:t xml:space="preserve"> what God-approved godly, romantic and pure love should be like before marriage (1:1-3:11). </w:t>
      </w:r>
    </w:p>
    <w:p w14:paraId="1C1FA593"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42CF906A"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lastRenderedPageBreak/>
        <w:t> </w:t>
      </w:r>
    </w:p>
    <w:p w14:paraId="655E0181" w14:textId="3EC919EA" w:rsidR="004303A2" w:rsidRPr="004303A2" w:rsidRDefault="004303A2" w:rsidP="006E6BBA">
      <w:pPr>
        <w:jc w:val="center"/>
        <w:rPr>
          <w:rFonts w:ascii="Cambria" w:hAnsi="Cambria" w:cs="Times New Roman"/>
          <w:sz w:val="26"/>
          <w:szCs w:val="26"/>
        </w:rPr>
      </w:pPr>
      <w:r w:rsidRPr="004303A2">
        <w:rPr>
          <w:rFonts w:ascii="Cambria" w:hAnsi="Cambria" w:cs="Times New Roman"/>
          <w:b/>
          <w:bCs/>
          <w:sz w:val="26"/>
          <w:szCs w:val="26"/>
        </w:rPr>
        <w:t>Questions to Ponder with Prayers</w:t>
      </w:r>
    </w:p>
    <w:p w14:paraId="626CAB65" w14:textId="77777777" w:rsidR="004303A2" w:rsidRPr="004303A2" w:rsidRDefault="004303A2" w:rsidP="004303A2">
      <w:pPr>
        <w:ind w:left="1080"/>
        <w:rPr>
          <w:rFonts w:ascii="Cambria" w:hAnsi="Cambria" w:cs="Times New Roman"/>
          <w:sz w:val="26"/>
          <w:szCs w:val="26"/>
        </w:rPr>
      </w:pPr>
      <w:r w:rsidRPr="004303A2">
        <w:rPr>
          <w:rFonts w:ascii="Cambria" w:hAnsi="Cambria" w:cs="Times New Roman"/>
          <w:sz w:val="26"/>
          <w:szCs w:val="26"/>
        </w:rPr>
        <w:t> </w:t>
      </w:r>
    </w:p>
    <w:p w14:paraId="7DF8335B" w14:textId="271981A6" w:rsidR="004303A2" w:rsidRPr="004303A2" w:rsidRDefault="004303A2" w:rsidP="004303A2">
      <w:pPr>
        <w:ind w:left="1000"/>
        <w:rPr>
          <w:rFonts w:ascii="Cambria" w:hAnsi="Cambria" w:cs="Times New Roman"/>
          <w:sz w:val="26"/>
          <w:szCs w:val="26"/>
        </w:rPr>
      </w:pPr>
      <w:r w:rsidRPr="004303A2">
        <w:rPr>
          <w:rFonts w:ascii="Cambria" w:hAnsi="Cambria" w:cs="Times New Roman"/>
          <w:sz w:val="26"/>
          <w:szCs w:val="26"/>
        </w:rPr>
        <w:t>1.</w:t>
      </w:r>
      <w:r w:rsidRPr="004303A2">
        <w:rPr>
          <w:rFonts w:ascii="Times New Roman" w:hAnsi="Times New Roman" w:cs="Times New Roman"/>
          <w:sz w:val="26"/>
          <w:szCs w:val="26"/>
        </w:rPr>
        <w:t xml:space="preserve">    </w:t>
      </w:r>
      <w:r w:rsidR="00977BAF">
        <w:rPr>
          <w:rFonts w:ascii="Cambria" w:hAnsi="Cambria" w:cs="Times New Roman"/>
          <w:sz w:val="26"/>
          <w:szCs w:val="26"/>
        </w:rPr>
        <w:t>On the part of a husband-to-be, what can be done for the best and most satisf</w:t>
      </w:r>
      <w:r w:rsidR="00A728F5">
        <w:rPr>
          <w:rFonts w:ascii="Cambria" w:hAnsi="Cambria" w:cs="Times New Roman"/>
          <w:sz w:val="26"/>
          <w:szCs w:val="26"/>
        </w:rPr>
        <w:t>ying</w:t>
      </w:r>
      <w:r w:rsidR="00977BAF">
        <w:rPr>
          <w:rFonts w:ascii="Cambria" w:hAnsi="Cambria" w:cs="Times New Roman"/>
          <w:sz w:val="26"/>
          <w:szCs w:val="26"/>
        </w:rPr>
        <w:t xml:space="preserve"> wedding night for him and his newly wedded wife</w:t>
      </w:r>
      <w:r w:rsidRPr="004303A2">
        <w:rPr>
          <w:rFonts w:ascii="Cambria" w:hAnsi="Cambria" w:cs="Times New Roman"/>
          <w:sz w:val="26"/>
          <w:szCs w:val="26"/>
        </w:rPr>
        <w:t>?</w:t>
      </w:r>
    </w:p>
    <w:p w14:paraId="35D718F4" w14:textId="77777777" w:rsidR="004303A2" w:rsidRPr="004303A2" w:rsidRDefault="004303A2" w:rsidP="004303A2">
      <w:pPr>
        <w:ind w:left="1000"/>
        <w:rPr>
          <w:rFonts w:ascii="Cambria" w:hAnsi="Cambria" w:cs="Times New Roman"/>
          <w:sz w:val="26"/>
          <w:szCs w:val="26"/>
        </w:rPr>
      </w:pPr>
      <w:r w:rsidRPr="004303A2">
        <w:rPr>
          <w:rFonts w:ascii="Cambria" w:hAnsi="Cambria" w:cs="Times New Roman"/>
          <w:sz w:val="26"/>
          <w:szCs w:val="26"/>
        </w:rPr>
        <w:t> </w:t>
      </w:r>
    </w:p>
    <w:p w14:paraId="17E51BE4" w14:textId="77777777" w:rsidR="004303A2" w:rsidRDefault="004303A2" w:rsidP="004303A2">
      <w:pPr>
        <w:rPr>
          <w:rFonts w:ascii="Cambria" w:hAnsi="Cambria" w:cs="Times New Roman"/>
          <w:sz w:val="26"/>
          <w:szCs w:val="26"/>
        </w:rPr>
      </w:pPr>
      <w:r w:rsidRPr="004303A2">
        <w:rPr>
          <w:rFonts w:ascii="Cambria" w:hAnsi="Cambria" w:cs="Times New Roman"/>
          <w:sz w:val="26"/>
          <w:szCs w:val="26"/>
        </w:rPr>
        <w:t> </w:t>
      </w:r>
    </w:p>
    <w:p w14:paraId="3675EF8B" w14:textId="77777777" w:rsidR="006E6BBA" w:rsidRPr="004303A2" w:rsidRDefault="006E6BBA" w:rsidP="004303A2">
      <w:pPr>
        <w:rPr>
          <w:rFonts w:ascii="Cambria" w:hAnsi="Cambria" w:cs="Times New Roman"/>
          <w:sz w:val="26"/>
          <w:szCs w:val="26"/>
        </w:rPr>
      </w:pPr>
    </w:p>
    <w:p w14:paraId="744977A6" w14:textId="4494542F" w:rsidR="00EB3BD5" w:rsidRDefault="004303A2" w:rsidP="004303A2">
      <w:pPr>
        <w:ind w:left="990"/>
        <w:rPr>
          <w:rFonts w:ascii="Cambria" w:hAnsi="Cambria" w:cs="Times New Roman"/>
          <w:sz w:val="26"/>
          <w:szCs w:val="26"/>
        </w:rPr>
      </w:pPr>
      <w:r w:rsidRPr="004303A2">
        <w:rPr>
          <w:rFonts w:ascii="Cambria" w:hAnsi="Cambria" w:cs="Times New Roman"/>
          <w:sz w:val="26"/>
          <w:szCs w:val="26"/>
        </w:rPr>
        <w:t>2.</w:t>
      </w:r>
      <w:r w:rsidRPr="004303A2">
        <w:rPr>
          <w:rFonts w:ascii="Times New Roman" w:hAnsi="Times New Roman" w:cs="Times New Roman"/>
          <w:sz w:val="26"/>
          <w:szCs w:val="26"/>
        </w:rPr>
        <w:t>     </w:t>
      </w:r>
      <w:r w:rsidR="00977BAF">
        <w:rPr>
          <w:rFonts w:ascii="Cambria" w:hAnsi="Cambria" w:cs="Times New Roman"/>
          <w:sz w:val="26"/>
          <w:szCs w:val="26"/>
        </w:rPr>
        <w:t>How does the wife approach to the sexual consummation initiated by her newly wedded husband</w:t>
      </w:r>
      <w:r w:rsidRPr="004303A2">
        <w:rPr>
          <w:rFonts w:ascii="Cambria" w:hAnsi="Cambria" w:cs="Times New Roman"/>
          <w:sz w:val="26"/>
          <w:szCs w:val="26"/>
        </w:rPr>
        <w:t>?</w:t>
      </w:r>
    </w:p>
    <w:p w14:paraId="198FAE9A" w14:textId="77777777" w:rsidR="006E6BBA" w:rsidRDefault="006E6BBA" w:rsidP="004303A2">
      <w:pPr>
        <w:ind w:left="990"/>
        <w:rPr>
          <w:rFonts w:ascii="Cambria" w:hAnsi="Cambria" w:cs="Times New Roman"/>
          <w:sz w:val="26"/>
          <w:szCs w:val="26"/>
        </w:rPr>
      </w:pPr>
    </w:p>
    <w:p w14:paraId="382A183F" w14:textId="77777777" w:rsidR="006E6BBA" w:rsidRDefault="006E6BBA" w:rsidP="004303A2">
      <w:pPr>
        <w:ind w:left="990"/>
        <w:rPr>
          <w:rFonts w:ascii="Cambria" w:hAnsi="Cambria" w:cs="Times New Roman"/>
          <w:sz w:val="26"/>
          <w:szCs w:val="26"/>
        </w:rPr>
      </w:pPr>
    </w:p>
    <w:p w14:paraId="3F583855" w14:textId="77777777" w:rsidR="006E6BBA" w:rsidRDefault="006E6BBA" w:rsidP="004303A2">
      <w:pPr>
        <w:ind w:left="990"/>
        <w:rPr>
          <w:rFonts w:ascii="Cambria" w:hAnsi="Cambria" w:cs="Times New Roman"/>
          <w:sz w:val="26"/>
          <w:szCs w:val="26"/>
        </w:rPr>
      </w:pPr>
    </w:p>
    <w:p w14:paraId="54F15787" w14:textId="2F1B249C" w:rsidR="006E6BBA" w:rsidRPr="004303A2" w:rsidRDefault="006E6BBA" w:rsidP="004303A2">
      <w:pPr>
        <w:ind w:left="990"/>
        <w:rPr>
          <w:sz w:val="26"/>
          <w:szCs w:val="26"/>
        </w:rPr>
      </w:pPr>
      <w:r>
        <w:rPr>
          <w:rFonts w:ascii="Cambria" w:hAnsi="Cambria" w:cs="Times New Roman"/>
          <w:sz w:val="26"/>
          <w:szCs w:val="26"/>
        </w:rPr>
        <w:t>3.    Speaking of a divine approval, thinking God’s all-seeing eyes are upon the wedding night are you more excited and delighted to anticipate your wedding night or not, then why?</w:t>
      </w:r>
    </w:p>
    <w:sectPr w:rsidR="006E6BBA" w:rsidRPr="004303A2"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D93E" w14:textId="77777777" w:rsidR="00EC7BB3" w:rsidRDefault="00EC7BB3" w:rsidP="000E2FD4">
      <w:r>
        <w:separator/>
      </w:r>
    </w:p>
  </w:endnote>
  <w:endnote w:type="continuationSeparator" w:id="0">
    <w:p w14:paraId="3844A7F7" w14:textId="77777777" w:rsidR="00EC7BB3" w:rsidRDefault="00EC7BB3" w:rsidP="000E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3743" w14:textId="77777777" w:rsidR="00EC7BB3" w:rsidRDefault="00EC7BB3"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3912" w14:textId="77777777" w:rsidR="00EC7BB3" w:rsidRDefault="00EC7BB3" w:rsidP="000E2F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FF20" w14:textId="77777777" w:rsidR="00EC7BB3" w:rsidRDefault="00EC7BB3"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40E">
      <w:rPr>
        <w:rStyle w:val="PageNumber"/>
        <w:noProof/>
      </w:rPr>
      <w:t>2</w:t>
    </w:r>
    <w:r>
      <w:rPr>
        <w:rStyle w:val="PageNumber"/>
      </w:rPr>
      <w:fldChar w:fldCharType="end"/>
    </w:r>
  </w:p>
  <w:p w14:paraId="7F76A7CA" w14:textId="77777777" w:rsidR="00EC7BB3" w:rsidRDefault="00EC7BB3" w:rsidP="000E2F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D5E31" w14:textId="77777777" w:rsidR="00EC7BB3" w:rsidRDefault="00EC7BB3" w:rsidP="000E2FD4">
      <w:r>
        <w:separator/>
      </w:r>
    </w:p>
  </w:footnote>
  <w:footnote w:type="continuationSeparator" w:id="0">
    <w:p w14:paraId="07F515E2" w14:textId="77777777" w:rsidR="00EC7BB3" w:rsidRDefault="00EC7BB3" w:rsidP="000E2F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62E9"/>
    <w:multiLevelType w:val="hybridMultilevel"/>
    <w:tmpl w:val="7EC8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C61B2"/>
    <w:multiLevelType w:val="hybridMultilevel"/>
    <w:tmpl w:val="2444C72A"/>
    <w:lvl w:ilvl="0" w:tplc="6B32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95F94"/>
    <w:multiLevelType w:val="hybridMultilevel"/>
    <w:tmpl w:val="BBEA9A92"/>
    <w:lvl w:ilvl="0" w:tplc="46160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E496E"/>
    <w:multiLevelType w:val="hybridMultilevel"/>
    <w:tmpl w:val="7F58EC54"/>
    <w:lvl w:ilvl="0" w:tplc="1902CA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6D"/>
    <w:rsid w:val="00000142"/>
    <w:rsid w:val="000A30D9"/>
    <w:rsid w:val="000B7F61"/>
    <w:rsid w:val="000D4D47"/>
    <w:rsid w:val="000E2FD4"/>
    <w:rsid w:val="000E6B7C"/>
    <w:rsid w:val="00117BD5"/>
    <w:rsid w:val="00206589"/>
    <w:rsid w:val="002468E1"/>
    <w:rsid w:val="002959ED"/>
    <w:rsid w:val="0029659D"/>
    <w:rsid w:val="002A3184"/>
    <w:rsid w:val="002A38DF"/>
    <w:rsid w:val="002D4581"/>
    <w:rsid w:val="002E270C"/>
    <w:rsid w:val="00381748"/>
    <w:rsid w:val="00382035"/>
    <w:rsid w:val="003C02AC"/>
    <w:rsid w:val="003D62CE"/>
    <w:rsid w:val="003E0A16"/>
    <w:rsid w:val="00413DB3"/>
    <w:rsid w:val="004303A2"/>
    <w:rsid w:val="00453AC2"/>
    <w:rsid w:val="00462F78"/>
    <w:rsid w:val="004A13D5"/>
    <w:rsid w:val="004C49B1"/>
    <w:rsid w:val="004F15C4"/>
    <w:rsid w:val="00532283"/>
    <w:rsid w:val="00543B79"/>
    <w:rsid w:val="005464A4"/>
    <w:rsid w:val="00570B61"/>
    <w:rsid w:val="00597AE6"/>
    <w:rsid w:val="005A0549"/>
    <w:rsid w:val="005B05C4"/>
    <w:rsid w:val="005B7DD3"/>
    <w:rsid w:val="006167FD"/>
    <w:rsid w:val="006217C5"/>
    <w:rsid w:val="006A14D6"/>
    <w:rsid w:val="006D3821"/>
    <w:rsid w:val="006E6BBA"/>
    <w:rsid w:val="006F2F08"/>
    <w:rsid w:val="00751A27"/>
    <w:rsid w:val="00780276"/>
    <w:rsid w:val="007A1D03"/>
    <w:rsid w:val="00802A00"/>
    <w:rsid w:val="00831C0F"/>
    <w:rsid w:val="0089721D"/>
    <w:rsid w:val="0091003F"/>
    <w:rsid w:val="00911A54"/>
    <w:rsid w:val="00977BAF"/>
    <w:rsid w:val="009936BA"/>
    <w:rsid w:val="009A26D3"/>
    <w:rsid w:val="009D6938"/>
    <w:rsid w:val="009F7ED1"/>
    <w:rsid w:val="00A02335"/>
    <w:rsid w:val="00A17CA9"/>
    <w:rsid w:val="00A674B5"/>
    <w:rsid w:val="00A728F5"/>
    <w:rsid w:val="00A832FC"/>
    <w:rsid w:val="00AA2849"/>
    <w:rsid w:val="00AB351D"/>
    <w:rsid w:val="00B17301"/>
    <w:rsid w:val="00B42E64"/>
    <w:rsid w:val="00B72D6D"/>
    <w:rsid w:val="00BE447F"/>
    <w:rsid w:val="00BF28B6"/>
    <w:rsid w:val="00C34F3D"/>
    <w:rsid w:val="00C57F7E"/>
    <w:rsid w:val="00C81A6A"/>
    <w:rsid w:val="00CA190F"/>
    <w:rsid w:val="00CF5BE6"/>
    <w:rsid w:val="00D03AF7"/>
    <w:rsid w:val="00D42116"/>
    <w:rsid w:val="00DC4FA4"/>
    <w:rsid w:val="00E1725E"/>
    <w:rsid w:val="00E4254A"/>
    <w:rsid w:val="00E72064"/>
    <w:rsid w:val="00EA6F10"/>
    <w:rsid w:val="00EB3BD5"/>
    <w:rsid w:val="00EC7BB3"/>
    <w:rsid w:val="00ED6D71"/>
    <w:rsid w:val="00F03DC7"/>
    <w:rsid w:val="00F573DB"/>
    <w:rsid w:val="00F75F18"/>
    <w:rsid w:val="00F9040E"/>
    <w:rsid w:val="00FC466B"/>
    <w:rsid w:val="00FE0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6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 w:type="paragraph" w:styleId="ListParagraph">
    <w:name w:val="List Paragraph"/>
    <w:basedOn w:val="Normal"/>
    <w:uiPriority w:val="34"/>
    <w:qFormat/>
    <w:rsid w:val="00E172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 w:type="paragraph" w:styleId="ListParagraph">
    <w:name w:val="List Paragraph"/>
    <w:basedOn w:val="Normal"/>
    <w:uiPriority w:val="34"/>
    <w:qFormat/>
    <w:rsid w:val="00E1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5745">
      <w:bodyDiv w:val="1"/>
      <w:marLeft w:val="0"/>
      <w:marRight w:val="0"/>
      <w:marTop w:val="0"/>
      <w:marBottom w:val="0"/>
      <w:divBdr>
        <w:top w:val="none" w:sz="0" w:space="0" w:color="auto"/>
        <w:left w:val="none" w:sz="0" w:space="0" w:color="auto"/>
        <w:bottom w:val="none" w:sz="0" w:space="0" w:color="auto"/>
        <w:right w:val="none" w:sz="0" w:space="0" w:color="auto"/>
      </w:divBdr>
    </w:div>
    <w:div w:id="1432436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1586</Words>
  <Characters>9046</Characters>
  <Application>Microsoft Macintosh Word</Application>
  <DocSecurity>0</DocSecurity>
  <Lines>75</Lines>
  <Paragraphs>21</Paragraphs>
  <ScaleCrop>false</ScaleCrop>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21</cp:revision>
  <cp:lastPrinted>2020-04-01T20:39:00Z</cp:lastPrinted>
  <dcterms:created xsi:type="dcterms:W3CDTF">2020-04-07T20:22:00Z</dcterms:created>
  <dcterms:modified xsi:type="dcterms:W3CDTF">2020-04-08T20:45:00Z</dcterms:modified>
</cp:coreProperties>
</file>